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E1D" w:rsidRPr="00C52CEA" w:rsidRDefault="00D10E1D" w:rsidP="00E41A4D">
      <w:pPr>
        <w:ind w:left="5812" w:firstLine="5245"/>
        <w:jc w:val="both"/>
        <w:rPr>
          <w:color w:val="000000" w:themeColor="text1"/>
          <w:lang w:val="uk-UA"/>
        </w:rPr>
      </w:pPr>
      <w:r w:rsidRPr="00C52CEA">
        <w:rPr>
          <w:color w:val="000000" w:themeColor="text1"/>
          <w:lang w:val="uk-UA"/>
        </w:rPr>
        <w:t>Додат</w:t>
      </w:r>
      <w:bookmarkStart w:id="0" w:name="_GoBack"/>
      <w:bookmarkEnd w:id="0"/>
      <w:r w:rsidRPr="00C52CEA">
        <w:rPr>
          <w:color w:val="000000" w:themeColor="text1"/>
          <w:lang w:val="uk-UA"/>
        </w:rPr>
        <w:t>ок 1</w:t>
      </w:r>
    </w:p>
    <w:p w:rsidR="00D10E1D" w:rsidRPr="00C52CEA" w:rsidRDefault="00D10E1D" w:rsidP="00E41A4D">
      <w:pPr>
        <w:ind w:left="5812" w:firstLine="5245"/>
        <w:jc w:val="both"/>
        <w:rPr>
          <w:color w:val="000000" w:themeColor="text1"/>
          <w:lang w:val="uk-UA"/>
        </w:rPr>
      </w:pPr>
      <w:r w:rsidRPr="00C52CEA">
        <w:rPr>
          <w:color w:val="000000" w:themeColor="text1"/>
          <w:lang w:val="uk-UA"/>
        </w:rPr>
        <w:t xml:space="preserve">до рішення Виконавчого комітету </w:t>
      </w:r>
    </w:p>
    <w:p w:rsidR="00D10E1D" w:rsidRPr="00C52CEA" w:rsidRDefault="00D10E1D" w:rsidP="00E41A4D">
      <w:pPr>
        <w:ind w:left="5812" w:firstLine="5245"/>
        <w:jc w:val="both"/>
        <w:rPr>
          <w:color w:val="000000" w:themeColor="text1"/>
          <w:lang w:val="uk-UA"/>
        </w:rPr>
      </w:pPr>
      <w:r w:rsidRPr="00C52CEA">
        <w:rPr>
          <w:color w:val="000000" w:themeColor="text1"/>
          <w:lang w:val="uk-UA"/>
        </w:rPr>
        <w:t xml:space="preserve">Тростянецької міської ради </w:t>
      </w:r>
    </w:p>
    <w:p w:rsidR="005E3FD6" w:rsidRPr="00C52CEA" w:rsidRDefault="005E3FD6" w:rsidP="00E41A4D">
      <w:pPr>
        <w:ind w:left="5812"/>
        <w:jc w:val="both"/>
        <w:rPr>
          <w:color w:val="000000" w:themeColor="text1"/>
        </w:rPr>
      </w:pPr>
      <w:r w:rsidRPr="00C52CEA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           </w:t>
      </w:r>
      <w:r w:rsidR="008E406E" w:rsidRPr="008E406E">
        <w:rPr>
          <w:color w:val="000000" w:themeColor="text1"/>
          <w:lang w:val="uk-UA"/>
        </w:rPr>
        <w:t>№</w:t>
      </w:r>
      <w:r w:rsidR="008E406E">
        <w:rPr>
          <w:color w:val="000000" w:themeColor="text1"/>
          <w:sz w:val="28"/>
          <w:szCs w:val="28"/>
          <w:lang w:val="uk-UA"/>
        </w:rPr>
        <w:t xml:space="preserve"> </w:t>
      </w:r>
      <w:r w:rsidR="008E406E" w:rsidRPr="008E406E">
        <w:rPr>
          <w:color w:val="000000" w:themeColor="text1"/>
          <w:lang w:val="uk-UA"/>
        </w:rPr>
        <w:t>398</w:t>
      </w:r>
      <w:r w:rsidR="008E406E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52CEA">
        <w:rPr>
          <w:color w:val="000000" w:themeColor="text1"/>
        </w:rPr>
        <w:t>від</w:t>
      </w:r>
      <w:proofErr w:type="spellEnd"/>
      <w:r w:rsidRPr="00C52CEA">
        <w:rPr>
          <w:color w:val="000000" w:themeColor="text1"/>
        </w:rPr>
        <w:t xml:space="preserve"> </w:t>
      </w:r>
      <w:r w:rsidR="008E406E">
        <w:rPr>
          <w:color w:val="000000" w:themeColor="text1"/>
          <w:lang w:val="uk-UA"/>
        </w:rPr>
        <w:t>07</w:t>
      </w:r>
      <w:r w:rsidRPr="00C52CEA">
        <w:rPr>
          <w:color w:val="000000" w:themeColor="text1"/>
        </w:rPr>
        <w:t xml:space="preserve"> </w:t>
      </w:r>
      <w:r w:rsidR="008E406E">
        <w:rPr>
          <w:color w:val="000000" w:themeColor="text1"/>
          <w:lang w:val="uk-UA"/>
        </w:rPr>
        <w:t xml:space="preserve">травня </w:t>
      </w:r>
      <w:r w:rsidRPr="00C52CEA">
        <w:rPr>
          <w:color w:val="000000" w:themeColor="text1"/>
        </w:rPr>
        <w:t>2026 року</w:t>
      </w:r>
    </w:p>
    <w:p w:rsidR="002C44B2" w:rsidRDefault="002C44B2" w:rsidP="005E3FD6">
      <w:pPr>
        <w:rPr>
          <w:color w:val="000000"/>
        </w:rPr>
      </w:pPr>
    </w:p>
    <w:p w:rsidR="002C44B2" w:rsidRDefault="002C44B2" w:rsidP="002C44B2">
      <w:pPr>
        <w:jc w:val="center"/>
        <w:outlineLvl w:val="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План заходів</w:t>
      </w:r>
    </w:p>
    <w:p w:rsidR="006529E2" w:rsidRPr="00A50700" w:rsidRDefault="006529E2" w:rsidP="006529E2">
      <w:pPr>
        <w:jc w:val="center"/>
        <w:outlineLvl w:val="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реалізації «Національної стратегії із створення </w:t>
      </w:r>
      <w:proofErr w:type="spellStart"/>
      <w:r>
        <w:rPr>
          <w:b/>
          <w:bCs/>
          <w:sz w:val="28"/>
          <w:szCs w:val="28"/>
          <w:lang w:val="uk-UA"/>
        </w:rPr>
        <w:t>безбар</w:t>
      </w:r>
      <w:proofErr w:type="spellEnd"/>
      <w:r w:rsidRPr="002C44B2"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uk-UA"/>
        </w:rPr>
        <w:t>єрного</w:t>
      </w:r>
      <w:proofErr w:type="spellEnd"/>
      <w:r>
        <w:rPr>
          <w:b/>
          <w:bCs/>
          <w:sz w:val="28"/>
          <w:szCs w:val="28"/>
          <w:lang w:val="uk-UA"/>
        </w:rPr>
        <w:t xml:space="preserve"> простору</w:t>
      </w:r>
    </w:p>
    <w:p w:rsidR="002C44B2" w:rsidRDefault="006529E2" w:rsidP="002C44B2">
      <w:pPr>
        <w:jc w:val="center"/>
        <w:outlineLvl w:val="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в Україні на період 2030 року»</w:t>
      </w:r>
      <w:r w:rsidR="002C44B2" w:rsidRPr="00A50700">
        <w:rPr>
          <w:b/>
          <w:bCs/>
          <w:sz w:val="28"/>
          <w:szCs w:val="28"/>
          <w:lang w:val="uk-UA"/>
        </w:rPr>
        <w:t xml:space="preserve"> на території </w:t>
      </w:r>
      <w:r w:rsidR="002C44B2">
        <w:rPr>
          <w:b/>
          <w:bCs/>
          <w:sz w:val="28"/>
          <w:szCs w:val="28"/>
          <w:lang w:val="uk-UA"/>
        </w:rPr>
        <w:t>Тростянецької</w:t>
      </w:r>
      <w:r w:rsidR="002C44B2" w:rsidRPr="00A50700">
        <w:rPr>
          <w:b/>
          <w:bCs/>
          <w:sz w:val="28"/>
          <w:szCs w:val="28"/>
          <w:lang w:val="uk-UA"/>
        </w:rPr>
        <w:t xml:space="preserve"> міської територіальної громади</w:t>
      </w:r>
      <w:r w:rsidR="00E62DF4">
        <w:rPr>
          <w:b/>
          <w:bCs/>
          <w:sz w:val="28"/>
          <w:szCs w:val="28"/>
          <w:lang w:val="uk-UA"/>
        </w:rPr>
        <w:t xml:space="preserve"> на 2026 рік</w:t>
      </w:r>
    </w:p>
    <w:p w:rsidR="00E41A4D" w:rsidRDefault="00E41A4D" w:rsidP="002C44B2">
      <w:pPr>
        <w:jc w:val="center"/>
        <w:outlineLvl w:val="2"/>
        <w:rPr>
          <w:b/>
          <w:bCs/>
          <w:sz w:val="28"/>
          <w:szCs w:val="28"/>
          <w:lang w:val="uk-UA"/>
        </w:rPr>
      </w:pPr>
    </w:p>
    <w:tbl>
      <w:tblPr>
        <w:tblStyle w:val="a6"/>
        <w:tblW w:w="14970" w:type="dxa"/>
        <w:tblLook w:val="04A0" w:firstRow="1" w:lastRow="0" w:firstColumn="1" w:lastColumn="0" w:noHBand="0" w:noVBand="1"/>
      </w:tblPr>
      <w:tblGrid>
        <w:gridCol w:w="3256"/>
        <w:gridCol w:w="3827"/>
        <w:gridCol w:w="3118"/>
        <w:gridCol w:w="1985"/>
        <w:gridCol w:w="2784"/>
      </w:tblGrid>
      <w:tr w:rsidR="00183C19" w:rsidTr="00183C19">
        <w:trPr>
          <w:trHeight w:val="893"/>
        </w:trPr>
        <w:tc>
          <w:tcPr>
            <w:tcW w:w="3256" w:type="dxa"/>
          </w:tcPr>
          <w:p w:rsidR="00BE39E8" w:rsidRDefault="00BE39E8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Завдання </w:t>
            </w:r>
          </w:p>
        </w:tc>
        <w:tc>
          <w:tcPr>
            <w:tcW w:w="3827" w:type="dxa"/>
          </w:tcPr>
          <w:p w:rsidR="00BE39E8" w:rsidRDefault="00BE39E8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Захід </w:t>
            </w:r>
          </w:p>
        </w:tc>
        <w:tc>
          <w:tcPr>
            <w:tcW w:w="3118" w:type="dxa"/>
          </w:tcPr>
          <w:p w:rsidR="00BE39E8" w:rsidRDefault="00BE39E8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Очікуваний результат  </w:t>
            </w:r>
          </w:p>
        </w:tc>
        <w:tc>
          <w:tcPr>
            <w:tcW w:w="1985" w:type="dxa"/>
          </w:tcPr>
          <w:p w:rsidR="00BE39E8" w:rsidRDefault="00BE39E8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2784" w:type="dxa"/>
          </w:tcPr>
          <w:p w:rsidR="00BE39E8" w:rsidRPr="00BE39E8" w:rsidRDefault="00BE39E8" w:rsidP="002C44B2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Відповідальні за виконання </w:t>
            </w:r>
          </w:p>
        </w:tc>
      </w:tr>
      <w:tr w:rsidR="00183C19" w:rsidTr="00183C19">
        <w:trPr>
          <w:trHeight w:val="281"/>
        </w:trPr>
        <w:tc>
          <w:tcPr>
            <w:tcW w:w="14970" w:type="dxa"/>
            <w:gridSpan w:val="5"/>
          </w:tcPr>
          <w:p w:rsidR="00183C19" w:rsidRPr="00183C19" w:rsidRDefault="00183C19" w:rsidP="00183C19">
            <w:pPr>
              <w:pStyle w:val="a5"/>
              <w:numPr>
                <w:ilvl w:val="0"/>
                <w:numId w:val="7"/>
              </w:num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Фізична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безбар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єрність</w:t>
            </w:r>
            <w:proofErr w:type="spellEnd"/>
          </w:p>
        </w:tc>
      </w:tr>
      <w:tr w:rsidR="00860EEF" w:rsidRPr="008E406E" w:rsidTr="00183C19">
        <w:trPr>
          <w:trHeight w:val="893"/>
        </w:trPr>
        <w:tc>
          <w:tcPr>
            <w:tcW w:w="3256" w:type="dxa"/>
          </w:tcPr>
          <w:p w:rsidR="009322A3" w:rsidRPr="00183C19" w:rsidRDefault="009322A3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1</w:t>
            </w:r>
            <w:r w:rsidR="00183C19">
              <w:rPr>
                <w:lang w:val="uk-UA"/>
              </w:rPr>
              <w:t>.</w:t>
            </w:r>
            <w:r w:rsidRPr="00183C19">
              <w:rPr>
                <w:lang w:val="uk-UA"/>
              </w:rPr>
              <w:t xml:space="preserve"> Забезпечення збору і поширення достовірної інформації про доступність об’єктів фізичного оточення </w:t>
            </w:r>
          </w:p>
        </w:tc>
        <w:tc>
          <w:tcPr>
            <w:tcW w:w="3827" w:type="dxa"/>
          </w:tcPr>
          <w:p w:rsidR="009322A3" w:rsidRPr="00183C19" w:rsidRDefault="009322A3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 xml:space="preserve">Проведення за участю громадських організацій моніторингу та оцінки ступеня </w:t>
            </w:r>
            <w:proofErr w:type="spellStart"/>
            <w:r w:rsidRPr="00183C19">
              <w:rPr>
                <w:lang w:val="uk-UA"/>
              </w:rPr>
              <w:t>безбар’єрності</w:t>
            </w:r>
            <w:proofErr w:type="spellEnd"/>
            <w:r w:rsidRPr="00183C19">
              <w:rPr>
                <w:lang w:val="uk-UA"/>
              </w:rPr>
              <w:t xml:space="preserve"> об’єктів фізичного оточення і послуг для осіб з інвалідністю та інших маломобільних груп населення </w:t>
            </w:r>
          </w:p>
        </w:tc>
        <w:tc>
          <w:tcPr>
            <w:tcW w:w="3118" w:type="dxa"/>
          </w:tcPr>
          <w:p w:rsidR="009322A3" w:rsidRPr="00183C19" w:rsidRDefault="009322A3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Проведено моніторинг доступності об</w:t>
            </w:r>
            <w:r w:rsidRPr="00183C19">
              <w:t>’</w:t>
            </w:r>
            <w:proofErr w:type="spellStart"/>
            <w:r w:rsidRPr="00183C19">
              <w:rPr>
                <w:lang w:val="uk-UA"/>
              </w:rPr>
              <w:t>єктів</w:t>
            </w:r>
            <w:proofErr w:type="spellEnd"/>
            <w:r w:rsidRPr="00183C19">
              <w:rPr>
                <w:lang w:val="uk-UA"/>
              </w:rPr>
              <w:t xml:space="preserve"> громади </w:t>
            </w:r>
          </w:p>
        </w:tc>
        <w:tc>
          <w:tcPr>
            <w:tcW w:w="1985" w:type="dxa"/>
          </w:tcPr>
          <w:p w:rsidR="009322A3" w:rsidRPr="00183C19" w:rsidRDefault="009322A3" w:rsidP="00183C19">
            <w:pPr>
              <w:jc w:val="center"/>
              <w:rPr>
                <w:lang w:val="uk-UA"/>
              </w:rPr>
            </w:pPr>
            <w:r w:rsidRPr="00183C19">
              <w:rPr>
                <w:lang w:val="uk-UA"/>
              </w:rPr>
              <w:t>До 1 жовтня щорічно</w:t>
            </w:r>
          </w:p>
        </w:tc>
        <w:tc>
          <w:tcPr>
            <w:tcW w:w="2784" w:type="dxa"/>
          </w:tcPr>
          <w:p w:rsidR="009322A3" w:rsidRPr="00183C19" w:rsidRDefault="009322A3" w:rsidP="00D361D4">
            <w:pPr>
              <w:jc w:val="both"/>
              <w:outlineLvl w:val="2"/>
              <w:rPr>
                <w:bCs/>
                <w:lang w:val="uk-UA"/>
              </w:rPr>
            </w:pPr>
            <w:r w:rsidRPr="00183C19">
              <w:rPr>
                <w:bCs/>
                <w:lang w:val="uk-UA"/>
              </w:rPr>
              <w:t xml:space="preserve">Відділ містобудування та архітектури </w:t>
            </w:r>
            <w:r w:rsidR="00ED6E6B">
              <w:rPr>
                <w:bCs/>
                <w:lang w:val="uk-UA"/>
              </w:rPr>
              <w:t xml:space="preserve">Управління будівництва, містобудування та архітектури Тростянецької міської ради </w:t>
            </w:r>
          </w:p>
        </w:tc>
      </w:tr>
      <w:tr w:rsidR="00860EEF" w:rsidTr="00183C19">
        <w:trPr>
          <w:trHeight w:val="893"/>
        </w:trPr>
        <w:tc>
          <w:tcPr>
            <w:tcW w:w="3256" w:type="dxa"/>
          </w:tcPr>
          <w:p w:rsidR="009322A3" w:rsidRPr="00183C19" w:rsidRDefault="009322A3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2</w:t>
            </w:r>
            <w:r w:rsidR="00183C19">
              <w:rPr>
                <w:lang w:val="uk-UA"/>
              </w:rPr>
              <w:t>.</w:t>
            </w:r>
            <w:r w:rsidRPr="00183C19">
              <w:rPr>
                <w:lang w:val="uk-UA"/>
              </w:rPr>
              <w:t xml:space="preserve"> Збирання і поширення інформації про доступність об</w:t>
            </w:r>
            <w:r w:rsidRPr="00183C19">
              <w:t>’</w:t>
            </w:r>
            <w:proofErr w:type="spellStart"/>
            <w:r w:rsidRPr="00183C19">
              <w:rPr>
                <w:lang w:val="uk-UA"/>
              </w:rPr>
              <w:t>єктів</w:t>
            </w:r>
            <w:proofErr w:type="spellEnd"/>
            <w:r w:rsidRPr="00183C19">
              <w:rPr>
                <w:lang w:val="uk-UA"/>
              </w:rPr>
              <w:t xml:space="preserve"> соціальної інфраструктури  </w:t>
            </w:r>
          </w:p>
        </w:tc>
        <w:tc>
          <w:tcPr>
            <w:tcW w:w="3827" w:type="dxa"/>
          </w:tcPr>
          <w:p w:rsidR="009322A3" w:rsidRPr="00183C19" w:rsidRDefault="009322A3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 xml:space="preserve">Оприлюднення на офіційному сайті громади інформації щодо </w:t>
            </w:r>
            <w:r w:rsidR="003A3B7A" w:rsidRPr="00183C19">
              <w:rPr>
                <w:lang w:val="uk-UA"/>
              </w:rPr>
              <w:t xml:space="preserve">доступних адміністративних будівель, закладів освіти, медицини, культури та спорту </w:t>
            </w:r>
          </w:p>
        </w:tc>
        <w:tc>
          <w:tcPr>
            <w:tcW w:w="3118" w:type="dxa"/>
          </w:tcPr>
          <w:p w:rsidR="009322A3" w:rsidRPr="00183C19" w:rsidRDefault="003A3B7A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Оновлення та оприлюднено перелік доступних об</w:t>
            </w:r>
            <w:r w:rsidRPr="00183C19">
              <w:t>’</w:t>
            </w:r>
            <w:proofErr w:type="spellStart"/>
            <w:r w:rsidRPr="00183C19">
              <w:rPr>
                <w:lang w:val="uk-UA"/>
              </w:rPr>
              <w:t>єктів</w:t>
            </w:r>
            <w:proofErr w:type="spellEnd"/>
            <w:r w:rsidRPr="00183C19">
              <w:rPr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:rsidR="009322A3" w:rsidRPr="00183C19" w:rsidRDefault="003A3B7A" w:rsidP="00183C19">
            <w:pPr>
              <w:jc w:val="center"/>
              <w:rPr>
                <w:lang w:val="uk-UA"/>
              </w:rPr>
            </w:pPr>
            <w:r w:rsidRPr="00183C19">
              <w:rPr>
                <w:lang w:val="uk-UA"/>
              </w:rPr>
              <w:t>Протягом 2026 рік</w:t>
            </w:r>
          </w:p>
        </w:tc>
        <w:tc>
          <w:tcPr>
            <w:tcW w:w="2784" w:type="dxa"/>
          </w:tcPr>
          <w:p w:rsidR="009322A3" w:rsidRPr="00183C19" w:rsidRDefault="00ED6E6B" w:rsidP="00D361D4">
            <w:pPr>
              <w:jc w:val="both"/>
              <w:outlineLvl w:val="2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інформаційних технологій апарату Тростянецької міської ради</w:t>
            </w:r>
          </w:p>
        </w:tc>
      </w:tr>
      <w:tr w:rsidR="00860EEF" w:rsidRPr="008E406E" w:rsidTr="00183C19">
        <w:trPr>
          <w:trHeight w:val="893"/>
        </w:trPr>
        <w:tc>
          <w:tcPr>
            <w:tcW w:w="3256" w:type="dxa"/>
          </w:tcPr>
          <w:p w:rsidR="003A3B7A" w:rsidRPr="00183C19" w:rsidRDefault="00183C19" w:rsidP="00183C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="003A3B7A" w:rsidRPr="00183C19">
              <w:rPr>
                <w:lang w:val="uk-UA"/>
              </w:rPr>
              <w:t xml:space="preserve">Забезпечення пристосування для використання особами з інвалідністю та іншими маломобільними групами населення головних входів у приміщення </w:t>
            </w:r>
            <w:r w:rsidR="003A3B7A" w:rsidRPr="00183C19">
              <w:rPr>
                <w:lang w:val="uk-UA"/>
              </w:rPr>
              <w:lastRenderedPageBreak/>
              <w:t>адміністративних будівель місцевих органів виконавчої влади, центрів надання адміністративних послуг, культурної інфраструктури</w:t>
            </w:r>
          </w:p>
        </w:tc>
        <w:tc>
          <w:tcPr>
            <w:tcW w:w="3827" w:type="dxa"/>
          </w:tcPr>
          <w:p w:rsidR="003A3B7A" w:rsidRPr="00183C19" w:rsidRDefault="003A3B7A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lastRenderedPageBreak/>
              <w:t>Проведення ремонтних робіт та</w:t>
            </w:r>
          </w:p>
          <w:p w:rsidR="003A3B7A" w:rsidRPr="00183C19" w:rsidRDefault="003A3B7A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 xml:space="preserve">встановлення відповідних елементів необхідних для забезпечення безперешкодного пересування осіб з інвалідністю та інших маломобільних </w:t>
            </w:r>
            <w:proofErr w:type="spellStart"/>
            <w:r w:rsidRPr="00183C19">
              <w:rPr>
                <w:lang w:val="uk-UA"/>
              </w:rPr>
              <w:t>гpyп</w:t>
            </w:r>
            <w:proofErr w:type="spellEnd"/>
            <w:r w:rsidRPr="00183C19">
              <w:rPr>
                <w:lang w:val="uk-UA"/>
              </w:rPr>
              <w:t xml:space="preserve"> населення.</w:t>
            </w:r>
          </w:p>
        </w:tc>
        <w:tc>
          <w:tcPr>
            <w:tcW w:w="3118" w:type="dxa"/>
          </w:tcPr>
          <w:p w:rsidR="003A3B7A" w:rsidRPr="00183C19" w:rsidRDefault="003A3B7A" w:rsidP="00183C19">
            <w:pPr>
              <w:jc w:val="both"/>
              <w:rPr>
                <w:lang w:val="uk-UA"/>
              </w:rPr>
            </w:pPr>
            <w:proofErr w:type="spellStart"/>
            <w:r w:rsidRPr="00183C19">
              <w:rPr>
                <w:lang w:val="uk-UA"/>
              </w:rPr>
              <w:t>Безбар'єрний</w:t>
            </w:r>
            <w:proofErr w:type="spellEnd"/>
            <w:r w:rsidRPr="00183C19">
              <w:rPr>
                <w:lang w:val="uk-UA"/>
              </w:rPr>
              <w:t xml:space="preserve"> доступ до</w:t>
            </w:r>
          </w:p>
          <w:p w:rsidR="003A3B7A" w:rsidRPr="00183C19" w:rsidRDefault="003A3B7A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 xml:space="preserve">ЦНАП, приміщень  адміністративних будівель місцевих органів виконавчої влади та культурної інфраструктури </w:t>
            </w:r>
            <w:r w:rsidRPr="00183C19">
              <w:rPr>
                <w:lang w:val="uk-UA"/>
              </w:rPr>
              <w:lastRenderedPageBreak/>
              <w:t xml:space="preserve">маломобільних </w:t>
            </w:r>
            <w:proofErr w:type="spellStart"/>
            <w:r w:rsidRPr="00183C19">
              <w:rPr>
                <w:lang w:val="uk-UA"/>
              </w:rPr>
              <w:t>гpyп</w:t>
            </w:r>
            <w:proofErr w:type="spellEnd"/>
            <w:r w:rsidRPr="00183C19">
              <w:rPr>
                <w:lang w:val="uk-UA"/>
              </w:rPr>
              <w:t xml:space="preserve"> населення</w:t>
            </w:r>
          </w:p>
        </w:tc>
        <w:tc>
          <w:tcPr>
            <w:tcW w:w="1985" w:type="dxa"/>
          </w:tcPr>
          <w:p w:rsidR="003A3B7A" w:rsidRPr="00183C19" w:rsidRDefault="003A3B7A" w:rsidP="00183C19">
            <w:pPr>
              <w:jc w:val="center"/>
              <w:rPr>
                <w:lang w:val="uk-UA"/>
              </w:rPr>
            </w:pPr>
            <w:r w:rsidRPr="00183C19">
              <w:rPr>
                <w:lang w:val="uk-UA"/>
              </w:rPr>
              <w:lastRenderedPageBreak/>
              <w:t>2026 рік</w:t>
            </w:r>
          </w:p>
        </w:tc>
        <w:tc>
          <w:tcPr>
            <w:tcW w:w="2784" w:type="dxa"/>
          </w:tcPr>
          <w:p w:rsidR="003A3B7A" w:rsidRPr="00183C19" w:rsidRDefault="001F7837" w:rsidP="001F7837">
            <w:pPr>
              <w:jc w:val="both"/>
              <w:outlineLvl w:val="2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капітального будівництва Управління будівництва, містобудування та архітектури Тростянецької міської ради</w:t>
            </w:r>
          </w:p>
        </w:tc>
      </w:tr>
      <w:tr w:rsidR="00183C19" w:rsidRPr="008E406E" w:rsidTr="00183C19">
        <w:trPr>
          <w:trHeight w:val="893"/>
        </w:trPr>
        <w:tc>
          <w:tcPr>
            <w:tcW w:w="3256" w:type="dxa"/>
          </w:tcPr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  <w:r w:rsidRPr="00183C19">
              <w:rPr>
                <w:lang w:val="uk-UA"/>
              </w:rPr>
              <w:t>Усунення недоліків</w:t>
            </w:r>
          </w:p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виявлених в результаті проведеного моніторингу в 2025 році</w:t>
            </w:r>
          </w:p>
        </w:tc>
        <w:tc>
          <w:tcPr>
            <w:tcW w:w="3827" w:type="dxa"/>
          </w:tcPr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Проведення розрахунків,</w:t>
            </w:r>
          </w:p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виготовлення відповідної документації</w:t>
            </w:r>
            <w:r w:rsidR="009106E4">
              <w:rPr>
                <w:lang w:val="uk-UA"/>
              </w:rPr>
              <w:t xml:space="preserve"> (за необхідністю).</w:t>
            </w:r>
          </w:p>
        </w:tc>
        <w:tc>
          <w:tcPr>
            <w:tcW w:w="3118" w:type="dxa"/>
          </w:tcPr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Встановлено елементи</w:t>
            </w:r>
          </w:p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 xml:space="preserve">необхідні для забезпечення безперешкодного пересування осіб з інвалідністю та інших маломобільних </w:t>
            </w:r>
            <w:proofErr w:type="spellStart"/>
            <w:r w:rsidRPr="00183C19">
              <w:rPr>
                <w:lang w:val="uk-UA"/>
              </w:rPr>
              <w:t>гpyп</w:t>
            </w:r>
            <w:proofErr w:type="spellEnd"/>
            <w:r w:rsidRPr="00183C19">
              <w:rPr>
                <w:lang w:val="uk-UA"/>
              </w:rPr>
              <w:t xml:space="preserve"> населення.</w:t>
            </w:r>
          </w:p>
        </w:tc>
        <w:tc>
          <w:tcPr>
            <w:tcW w:w="1985" w:type="dxa"/>
          </w:tcPr>
          <w:p w:rsidR="00183C19" w:rsidRPr="00183C19" w:rsidRDefault="00183C19" w:rsidP="00183C19">
            <w:pPr>
              <w:jc w:val="center"/>
              <w:rPr>
                <w:lang w:val="uk-UA"/>
              </w:rPr>
            </w:pPr>
            <w:r w:rsidRPr="00183C19">
              <w:rPr>
                <w:lang w:val="uk-UA"/>
              </w:rPr>
              <w:t>ІV квартал 2026 рік</w:t>
            </w:r>
          </w:p>
        </w:tc>
        <w:tc>
          <w:tcPr>
            <w:tcW w:w="2784" w:type="dxa"/>
          </w:tcPr>
          <w:p w:rsidR="00183C19" w:rsidRDefault="00D361D4" w:rsidP="00D361D4">
            <w:pPr>
              <w:jc w:val="both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 w:rsidRPr="00183C19">
              <w:rPr>
                <w:bCs/>
                <w:lang w:val="uk-UA"/>
              </w:rPr>
              <w:t xml:space="preserve">Відділ містобудування та архітектури </w:t>
            </w:r>
            <w:r>
              <w:rPr>
                <w:bCs/>
                <w:lang w:val="uk-UA"/>
              </w:rPr>
              <w:t>Управління будівництва, містобудування та архітектури Тростянецької міської ради</w:t>
            </w:r>
          </w:p>
        </w:tc>
      </w:tr>
      <w:tr w:rsidR="00183C19" w:rsidRPr="008E406E" w:rsidTr="00183C19">
        <w:trPr>
          <w:trHeight w:val="893"/>
        </w:trPr>
        <w:tc>
          <w:tcPr>
            <w:tcW w:w="3256" w:type="dxa"/>
          </w:tcPr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  <w:r w:rsidRPr="00183C19">
              <w:rPr>
                <w:lang w:val="uk-UA"/>
              </w:rPr>
              <w:t xml:space="preserve">Забезпечення </w:t>
            </w:r>
            <w:proofErr w:type="spellStart"/>
            <w:r w:rsidRPr="00183C19">
              <w:rPr>
                <w:lang w:val="uk-UA"/>
              </w:rPr>
              <w:t>безбар’єрного</w:t>
            </w:r>
            <w:proofErr w:type="spellEnd"/>
          </w:p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 xml:space="preserve">доступу до </w:t>
            </w:r>
            <w:proofErr w:type="spellStart"/>
            <w:r w:rsidRPr="00183C19">
              <w:rPr>
                <w:lang w:val="uk-UA"/>
              </w:rPr>
              <w:t>укриттів</w:t>
            </w:r>
            <w:proofErr w:type="spellEnd"/>
            <w:r w:rsidRPr="00183C19">
              <w:rPr>
                <w:lang w:val="uk-UA"/>
              </w:rPr>
              <w:t xml:space="preserve"> населення у відповідності до нормативних</w:t>
            </w:r>
          </w:p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вимог</w:t>
            </w:r>
          </w:p>
        </w:tc>
        <w:tc>
          <w:tcPr>
            <w:tcW w:w="3827" w:type="dxa"/>
          </w:tcPr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Проведення розрахунків,</w:t>
            </w:r>
          </w:p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виготовлення відповідної документації</w:t>
            </w:r>
          </w:p>
        </w:tc>
        <w:tc>
          <w:tcPr>
            <w:tcW w:w="3118" w:type="dxa"/>
          </w:tcPr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>Встановлено елементи</w:t>
            </w:r>
          </w:p>
          <w:p w:rsidR="00183C19" w:rsidRPr="00183C19" w:rsidRDefault="00183C19" w:rsidP="00183C19">
            <w:pPr>
              <w:jc w:val="both"/>
              <w:rPr>
                <w:lang w:val="uk-UA"/>
              </w:rPr>
            </w:pPr>
            <w:r w:rsidRPr="00183C19">
              <w:rPr>
                <w:lang w:val="uk-UA"/>
              </w:rPr>
              <w:t xml:space="preserve">необхідні для забезпечення безперешкодного пересування осіб з інвалідністю та інших маломобільних </w:t>
            </w:r>
            <w:proofErr w:type="spellStart"/>
            <w:r w:rsidRPr="00183C19">
              <w:rPr>
                <w:lang w:val="uk-UA"/>
              </w:rPr>
              <w:t>гpyп</w:t>
            </w:r>
            <w:proofErr w:type="spellEnd"/>
            <w:r w:rsidRPr="00183C19">
              <w:rPr>
                <w:lang w:val="uk-UA"/>
              </w:rPr>
              <w:t xml:space="preserve"> населення.</w:t>
            </w:r>
          </w:p>
        </w:tc>
        <w:tc>
          <w:tcPr>
            <w:tcW w:w="1985" w:type="dxa"/>
          </w:tcPr>
          <w:p w:rsidR="00183C19" w:rsidRPr="00183C19" w:rsidRDefault="00183C19" w:rsidP="00183C19">
            <w:pPr>
              <w:jc w:val="center"/>
              <w:rPr>
                <w:lang w:val="uk-UA"/>
              </w:rPr>
            </w:pPr>
            <w:r w:rsidRPr="00183C19">
              <w:rPr>
                <w:lang w:val="uk-UA"/>
              </w:rPr>
              <w:t>ІV квартал 2026 рік</w:t>
            </w:r>
          </w:p>
        </w:tc>
        <w:tc>
          <w:tcPr>
            <w:tcW w:w="2784" w:type="dxa"/>
          </w:tcPr>
          <w:p w:rsidR="00183C19" w:rsidRPr="00F21569" w:rsidRDefault="00F21569" w:rsidP="00F21569">
            <w:pPr>
              <w:jc w:val="both"/>
              <w:outlineLvl w:val="2"/>
              <w:rPr>
                <w:bCs/>
                <w:lang w:val="uk-UA"/>
              </w:rPr>
            </w:pPr>
            <w:r w:rsidRPr="00F21569">
              <w:rPr>
                <w:bCs/>
                <w:lang w:val="uk-UA"/>
              </w:rPr>
              <w:t>Відділ з питань мобілізаційної і оборонної роботи, цивільного захисту та ведення військового обліку</w:t>
            </w:r>
            <w:r>
              <w:rPr>
                <w:bCs/>
                <w:lang w:val="uk-UA"/>
              </w:rPr>
              <w:t xml:space="preserve"> апарату Тростянецької міської ради </w:t>
            </w:r>
          </w:p>
        </w:tc>
      </w:tr>
      <w:tr w:rsidR="00183C19" w:rsidTr="00183C19">
        <w:trPr>
          <w:trHeight w:val="487"/>
        </w:trPr>
        <w:tc>
          <w:tcPr>
            <w:tcW w:w="14970" w:type="dxa"/>
            <w:gridSpan w:val="5"/>
          </w:tcPr>
          <w:p w:rsidR="00183C19" w:rsidRPr="00183C19" w:rsidRDefault="00183C19" w:rsidP="00183C19">
            <w:pPr>
              <w:pStyle w:val="a5"/>
              <w:numPr>
                <w:ilvl w:val="0"/>
                <w:numId w:val="7"/>
              </w:num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Інформаційна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безбар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єрність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D30AD2" w:rsidRPr="008E406E" w:rsidTr="00183C19">
        <w:trPr>
          <w:trHeight w:val="893"/>
        </w:trPr>
        <w:tc>
          <w:tcPr>
            <w:tcW w:w="3256" w:type="dxa"/>
          </w:tcPr>
          <w:p w:rsidR="00D30AD2" w:rsidRPr="00D30AD2" w:rsidRDefault="00E62DF4" w:rsidP="00D30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30AD2">
              <w:rPr>
                <w:lang w:val="uk-UA"/>
              </w:rPr>
              <w:t>.</w:t>
            </w:r>
            <w:r w:rsidR="00D30AD2">
              <w:t xml:space="preserve"> </w:t>
            </w:r>
            <w:r w:rsidR="00D30AD2" w:rsidRPr="00D30AD2">
              <w:rPr>
                <w:lang w:val="uk-UA"/>
              </w:rPr>
              <w:t>Забезпечення інформування</w:t>
            </w:r>
          </w:p>
          <w:p w:rsid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t xml:space="preserve">населення про сховища в населених пунктах, обладнані для перебування в них осіб з інвалідністю та інших маломобільних </w:t>
            </w:r>
            <w:proofErr w:type="spellStart"/>
            <w:r w:rsidRPr="00D30AD2">
              <w:rPr>
                <w:lang w:val="uk-UA"/>
              </w:rPr>
              <w:t>rpyп</w:t>
            </w:r>
            <w:proofErr w:type="spellEnd"/>
            <w:r w:rsidRPr="00D30AD2">
              <w:rPr>
                <w:lang w:val="uk-UA"/>
              </w:rPr>
              <w:t xml:space="preserve"> населення</w:t>
            </w:r>
          </w:p>
        </w:tc>
        <w:tc>
          <w:tcPr>
            <w:tcW w:w="3827" w:type="dxa"/>
          </w:tcPr>
          <w:p w:rsidR="00D30AD2" w:rsidRP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t>1) Провести моніторинг</w:t>
            </w:r>
          </w:p>
          <w:p w:rsidR="00D30AD2" w:rsidRP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t xml:space="preserve">інформації про відповідні направляючі та показники та поширити інформаційні матеріали про укриття обладнані для перебування в них осіб з інвалідністю та інших маломобільних </w:t>
            </w:r>
            <w:proofErr w:type="spellStart"/>
            <w:r w:rsidRPr="00D30AD2">
              <w:rPr>
                <w:lang w:val="uk-UA"/>
              </w:rPr>
              <w:t>гpyп</w:t>
            </w:r>
            <w:proofErr w:type="spellEnd"/>
            <w:r w:rsidRPr="00D30AD2">
              <w:rPr>
                <w:lang w:val="uk-UA"/>
              </w:rPr>
              <w:t xml:space="preserve"> населення.</w:t>
            </w:r>
          </w:p>
          <w:p w:rsidR="00D30AD2" w:rsidRP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t xml:space="preserve">2) Встановити відповідні направляючі та показники та потирити інформаційні матеріали </w:t>
            </w:r>
            <w:r w:rsidRPr="00D30AD2">
              <w:rPr>
                <w:lang w:val="uk-UA"/>
              </w:rPr>
              <w:lastRenderedPageBreak/>
              <w:t>про укриття обладнані для перебування в них осіб з інвалідністю та інших</w:t>
            </w:r>
          </w:p>
          <w:p w:rsidR="00D30AD2" w:rsidRPr="00D30AD2" w:rsidRDefault="00D30AD2" w:rsidP="00D30AD2">
            <w:pPr>
              <w:jc w:val="both"/>
              <w:rPr>
                <w:lang w:val="uk-UA"/>
              </w:rPr>
            </w:pPr>
            <w:proofErr w:type="spellStart"/>
            <w:r w:rsidRPr="00D30AD2">
              <w:rPr>
                <w:lang w:val="uk-UA"/>
              </w:rPr>
              <w:t>маломобілъних</w:t>
            </w:r>
            <w:proofErr w:type="spellEnd"/>
            <w:r w:rsidRPr="00D30AD2">
              <w:rPr>
                <w:lang w:val="uk-UA"/>
              </w:rPr>
              <w:t xml:space="preserve"> </w:t>
            </w:r>
            <w:proofErr w:type="spellStart"/>
            <w:r w:rsidRPr="00D30AD2">
              <w:rPr>
                <w:lang w:val="uk-UA"/>
              </w:rPr>
              <w:t>rpyп</w:t>
            </w:r>
            <w:proofErr w:type="spellEnd"/>
            <w:r w:rsidRPr="00D30AD2">
              <w:rPr>
                <w:lang w:val="uk-UA"/>
              </w:rPr>
              <w:t xml:space="preserve"> населення.</w:t>
            </w:r>
          </w:p>
        </w:tc>
        <w:tc>
          <w:tcPr>
            <w:tcW w:w="3118" w:type="dxa"/>
          </w:tcPr>
          <w:p w:rsidR="00D30AD2" w:rsidRP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lastRenderedPageBreak/>
              <w:t>1) Проведено моніторинг</w:t>
            </w:r>
          </w:p>
          <w:p w:rsidR="00D30AD2" w:rsidRP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t>інформації про відповідні направляючі та показники та потирено інформаційні матеріали.</w:t>
            </w:r>
          </w:p>
          <w:p w:rsidR="00D30AD2" w:rsidRP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t>2) Встановлено відповідні направляючі.</w:t>
            </w:r>
          </w:p>
        </w:tc>
        <w:tc>
          <w:tcPr>
            <w:tcW w:w="1985" w:type="dxa"/>
          </w:tcPr>
          <w:p w:rsidR="00D30AD2" w:rsidRDefault="00D30AD2" w:rsidP="00183C19">
            <w:pPr>
              <w:jc w:val="center"/>
              <w:rPr>
                <w:lang w:val="uk-UA"/>
              </w:rPr>
            </w:pPr>
            <w:r w:rsidRPr="00183C19">
              <w:rPr>
                <w:lang w:val="uk-UA"/>
              </w:rPr>
              <w:t>ІV квартал 2026 рік</w:t>
            </w:r>
          </w:p>
        </w:tc>
        <w:tc>
          <w:tcPr>
            <w:tcW w:w="2784" w:type="dxa"/>
          </w:tcPr>
          <w:p w:rsidR="00D30AD2" w:rsidRDefault="00EF5FD8" w:rsidP="00EF5FD8">
            <w:pPr>
              <w:jc w:val="both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 w:rsidRPr="00F21569">
              <w:rPr>
                <w:bCs/>
                <w:lang w:val="uk-UA"/>
              </w:rPr>
              <w:t>Відділ з питань мобілізаційної і оборонної роботи, цивільного захисту та ведення військового обліку</w:t>
            </w:r>
            <w:r>
              <w:rPr>
                <w:bCs/>
                <w:lang w:val="uk-UA"/>
              </w:rPr>
              <w:t xml:space="preserve"> апарату Тростянецької міської ради</w:t>
            </w:r>
          </w:p>
        </w:tc>
      </w:tr>
      <w:tr w:rsidR="00D30AD2" w:rsidRPr="008E406E" w:rsidTr="00183C19">
        <w:trPr>
          <w:trHeight w:val="893"/>
        </w:trPr>
        <w:tc>
          <w:tcPr>
            <w:tcW w:w="3256" w:type="dxa"/>
          </w:tcPr>
          <w:p w:rsidR="00D30AD2" w:rsidRPr="00D30AD2" w:rsidRDefault="00E62DF4" w:rsidP="00D30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30AD2">
              <w:rPr>
                <w:lang w:val="uk-UA"/>
              </w:rPr>
              <w:t xml:space="preserve">. </w:t>
            </w:r>
            <w:r w:rsidR="00D30AD2" w:rsidRPr="00D30AD2">
              <w:rPr>
                <w:lang w:val="uk-UA"/>
              </w:rPr>
              <w:t>Публікація на офіційних</w:t>
            </w:r>
          </w:p>
          <w:p w:rsidR="00D30AD2" w:rsidRP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t xml:space="preserve">сторінках громади та сайті матеріалів про об'єкти, що приведені до нормативних вимог з </w:t>
            </w:r>
            <w:proofErr w:type="spellStart"/>
            <w:r w:rsidRPr="00D30AD2">
              <w:rPr>
                <w:lang w:val="uk-UA"/>
              </w:rPr>
              <w:t>інклюзивності</w:t>
            </w:r>
            <w:proofErr w:type="spellEnd"/>
            <w:r w:rsidRPr="00D30AD2">
              <w:rPr>
                <w:lang w:val="uk-UA"/>
              </w:rPr>
              <w:t xml:space="preserve"> шляхом проведення капітальних</w:t>
            </w:r>
          </w:p>
          <w:p w:rsidR="00D30AD2" w:rsidRDefault="00D30AD2" w:rsidP="00D30AD2">
            <w:pPr>
              <w:jc w:val="both"/>
              <w:rPr>
                <w:lang w:val="uk-UA"/>
              </w:rPr>
            </w:pPr>
            <w:r w:rsidRPr="00D30AD2">
              <w:rPr>
                <w:lang w:val="uk-UA"/>
              </w:rPr>
              <w:t>ремонтів</w:t>
            </w:r>
          </w:p>
        </w:tc>
        <w:tc>
          <w:tcPr>
            <w:tcW w:w="3827" w:type="dxa"/>
          </w:tcPr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Публікація на офіційних</w:t>
            </w:r>
          </w:p>
          <w:p w:rsidR="00D30AD2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 xml:space="preserve">сторінках громади та сайті матеріалів про </w:t>
            </w:r>
            <w:proofErr w:type="spellStart"/>
            <w:r w:rsidRPr="003D1B9F">
              <w:rPr>
                <w:lang w:val="uk-UA"/>
              </w:rPr>
              <w:t>безбар'єрність</w:t>
            </w:r>
            <w:proofErr w:type="spellEnd"/>
          </w:p>
          <w:p w:rsidR="003D1B9F" w:rsidRPr="00D30AD2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https://trostyanets-miskrada.gov.ua/</w:t>
            </w:r>
          </w:p>
        </w:tc>
        <w:tc>
          <w:tcPr>
            <w:tcW w:w="3118" w:type="dxa"/>
          </w:tcPr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Опубліковано новини</w:t>
            </w:r>
          </w:p>
          <w:p w:rsidR="00D30AD2" w:rsidRPr="00D30AD2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щомісячно до 2026 року</w:t>
            </w:r>
          </w:p>
        </w:tc>
        <w:tc>
          <w:tcPr>
            <w:tcW w:w="1985" w:type="dxa"/>
          </w:tcPr>
          <w:p w:rsidR="00D30AD2" w:rsidRPr="00183C19" w:rsidRDefault="003D1B9F" w:rsidP="00183C19">
            <w:pPr>
              <w:jc w:val="center"/>
              <w:rPr>
                <w:lang w:val="uk-UA"/>
              </w:rPr>
            </w:pPr>
            <w:r w:rsidRPr="003D1B9F">
              <w:rPr>
                <w:lang w:val="uk-UA"/>
              </w:rPr>
              <w:t>до ІV кварталу 2026 року</w:t>
            </w:r>
          </w:p>
        </w:tc>
        <w:tc>
          <w:tcPr>
            <w:tcW w:w="2784" w:type="dxa"/>
          </w:tcPr>
          <w:p w:rsidR="00D30AD2" w:rsidRDefault="00EF5FD8" w:rsidP="00EF5FD8">
            <w:pPr>
              <w:jc w:val="both"/>
              <w:outlineLvl w:val="2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інформаційних технологій апарату Тростянецької міської ради</w:t>
            </w:r>
          </w:p>
          <w:p w:rsidR="00EF5FD8" w:rsidRPr="00EF5FD8" w:rsidRDefault="00EF5FD8" w:rsidP="00EF5FD8">
            <w:pPr>
              <w:jc w:val="both"/>
              <w:outlineLvl w:val="2"/>
              <w:rPr>
                <w:bCs/>
                <w:lang w:val="uk-UA"/>
              </w:rPr>
            </w:pPr>
            <w:r w:rsidRPr="00EF5FD8">
              <w:rPr>
                <w:bCs/>
                <w:lang w:val="uk-UA"/>
              </w:rPr>
              <w:t xml:space="preserve">Відділ інформаційної діяльності та взаємодії з громадськістю апарату Тростянецької міської ради </w:t>
            </w:r>
          </w:p>
        </w:tc>
      </w:tr>
      <w:tr w:rsidR="003D1B9F" w:rsidTr="00183C19">
        <w:trPr>
          <w:trHeight w:val="893"/>
        </w:trPr>
        <w:tc>
          <w:tcPr>
            <w:tcW w:w="3256" w:type="dxa"/>
          </w:tcPr>
          <w:p w:rsidR="003D1B9F" w:rsidRPr="003D1B9F" w:rsidRDefault="00E62DF4" w:rsidP="003D1B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D1B9F">
              <w:rPr>
                <w:lang w:val="uk-UA"/>
              </w:rPr>
              <w:t>.</w:t>
            </w:r>
            <w:r w:rsidR="003D1B9F">
              <w:t xml:space="preserve"> </w:t>
            </w:r>
            <w:r w:rsidR="003D1B9F" w:rsidRPr="003D1B9F">
              <w:rPr>
                <w:lang w:val="uk-UA"/>
              </w:rPr>
              <w:t>Розроблення спеціального</w:t>
            </w:r>
          </w:p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розділу сайту з інформацією щодо вжитих заходів з доступності для маломобільних</w:t>
            </w:r>
          </w:p>
          <w:p w:rsidR="003D1B9F" w:rsidRDefault="003D1B9F" w:rsidP="003D1B9F">
            <w:pPr>
              <w:jc w:val="both"/>
              <w:rPr>
                <w:lang w:val="uk-UA"/>
              </w:rPr>
            </w:pPr>
            <w:proofErr w:type="spellStart"/>
            <w:r w:rsidRPr="003D1B9F">
              <w:rPr>
                <w:lang w:val="uk-UA"/>
              </w:rPr>
              <w:t>гpyп</w:t>
            </w:r>
            <w:proofErr w:type="spellEnd"/>
            <w:r w:rsidRPr="003D1B9F">
              <w:rPr>
                <w:lang w:val="uk-UA"/>
              </w:rPr>
              <w:t xml:space="preserve"> населення</w:t>
            </w:r>
          </w:p>
        </w:tc>
        <w:tc>
          <w:tcPr>
            <w:tcW w:w="3827" w:type="dxa"/>
          </w:tcPr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Безперешкодний доступ до</w:t>
            </w:r>
          </w:p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необхідної інформації</w:t>
            </w:r>
          </w:p>
        </w:tc>
        <w:tc>
          <w:tcPr>
            <w:tcW w:w="3118" w:type="dxa"/>
          </w:tcPr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Розроблено розділ</w:t>
            </w:r>
          </w:p>
        </w:tc>
        <w:tc>
          <w:tcPr>
            <w:tcW w:w="1985" w:type="dxa"/>
          </w:tcPr>
          <w:p w:rsidR="003D1B9F" w:rsidRPr="003D1B9F" w:rsidRDefault="003D1B9F" w:rsidP="00183C19">
            <w:pPr>
              <w:jc w:val="center"/>
              <w:rPr>
                <w:lang w:val="uk-UA"/>
              </w:rPr>
            </w:pPr>
            <w:r w:rsidRPr="003D1B9F">
              <w:rPr>
                <w:lang w:val="uk-UA"/>
              </w:rPr>
              <w:t>до ІV кварталу 2026 року</w:t>
            </w:r>
          </w:p>
        </w:tc>
        <w:tc>
          <w:tcPr>
            <w:tcW w:w="2784" w:type="dxa"/>
          </w:tcPr>
          <w:p w:rsidR="00EF5FD8" w:rsidRDefault="00EF5FD8" w:rsidP="00EF5FD8">
            <w:pPr>
              <w:jc w:val="both"/>
              <w:outlineLvl w:val="2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інформаційних технологій апарату Тростянецької міської ради</w:t>
            </w:r>
          </w:p>
          <w:p w:rsidR="003D1B9F" w:rsidRDefault="003D1B9F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3D1B9F" w:rsidTr="00183C19">
        <w:trPr>
          <w:trHeight w:val="893"/>
        </w:trPr>
        <w:tc>
          <w:tcPr>
            <w:tcW w:w="3256" w:type="dxa"/>
          </w:tcPr>
          <w:p w:rsidR="003D1B9F" w:rsidRPr="003D1B9F" w:rsidRDefault="00E62DF4" w:rsidP="003D1B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D1B9F">
              <w:rPr>
                <w:lang w:val="uk-UA"/>
              </w:rPr>
              <w:t>.Запровадження механізму забезпечення рівного доступу для носіїв інформації осіб з порушенням зору та слуху під час звернення до об</w:t>
            </w:r>
            <w:r w:rsidR="003D1B9F" w:rsidRPr="003D1B9F">
              <w:t>’</w:t>
            </w:r>
            <w:proofErr w:type="spellStart"/>
            <w:r w:rsidR="003D1B9F">
              <w:rPr>
                <w:lang w:val="uk-UA"/>
              </w:rPr>
              <w:t>єктів</w:t>
            </w:r>
            <w:proofErr w:type="spellEnd"/>
            <w:r w:rsidR="003D1B9F">
              <w:rPr>
                <w:lang w:val="uk-UA"/>
              </w:rPr>
              <w:t xml:space="preserve"> владних повноважень</w:t>
            </w:r>
          </w:p>
        </w:tc>
        <w:tc>
          <w:tcPr>
            <w:tcW w:w="3827" w:type="dxa"/>
          </w:tcPr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 xml:space="preserve">Впровадження засобів забезпечення доступності інформації для осіб з порушеннями зору та слуху в приміщеннях органів місцевого самоврядування та комунальних установ, зокрема встановлення інформаційних табличок зі шрифтом Брайля, тактильних покажчиків, забезпечення дублювання інформації візуальними та </w:t>
            </w:r>
            <w:proofErr w:type="spellStart"/>
            <w:r w:rsidRPr="003D1B9F">
              <w:rPr>
                <w:lang w:val="uk-UA"/>
              </w:rPr>
              <w:t>аудіоформатами</w:t>
            </w:r>
            <w:proofErr w:type="spellEnd"/>
            <w:r w:rsidRPr="003D1B9F">
              <w:rPr>
                <w:lang w:val="uk-UA"/>
              </w:rPr>
              <w:t xml:space="preserve">, а також організація можливості обслуговування із залученням </w:t>
            </w:r>
            <w:r w:rsidRPr="003D1B9F">
              <w:rPr>
                <w:lang w:val="uk-UA"/>
              </w:rPr>
              <w:lastRenderedPageBreak/>
              <w:t>перекладача жестової мови (за потреби).</w:t>
            </w:r>
          </w:p>
        </w:tc>
        <w:tc>
          <w:tcPr>
            <w:tcW w:w="3118" w:type="dxa"/>
          </w:tcPr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lastRenderedPageBreak/>
              <w:t xml:space="preserve">Забезпечено доступність інформації та адміністративних послуг для осіб з порушеннями зору та слуху, створено умови для їх самостійного та безперешкодного звернення до органів місцевого самоврядування, підвищено рівень якості обслуговування та </w:t>
            </w:r>
            <w:proofErr w:type="spellStart"/>
            <w:r w:rsidRPr="003D1B9F">
              <w:rPr>
                <w:lang w:val="uk-UA"/>
              </w:rPr>
              <w:t>інклюзивності</w:t>
            </w:r>
            <w:proofErr w:type="spellEnd"/>
            <w:r w:rsidRPr="003D1B9F">
              <w:rPr>
                <w:lang w:val="uk-UA"/>
              </w:rPr>
              <w:t xml:space="preserve"> в громаді.</w:t>
            </w:r>
          </w:p>
        </w:tc>
        <w:tc>
          <w:tcPr>
            <w:tcW w:w="1985" w:type="dxa"/>
          </w:tcPr>
          <w:p w:rsidR="003D1B9F" w:rsidRPr="003D1B9F" w:rsidRDefault="003D1B9F" w:rsidP="00183C19">
            <w:pPr>
              <w:jc w:val="center"/>
              <w:rPr>
                <w:lang w:val="uk-UA"/>
              </w:rPr>
            </w:pPr>
            <w:r w:rsidRPr="003D1B9F">
              <w:rPr>
                <w:lang w:val="uk-UA"/>
              </w:rPr>
              <w:t>до ІV кварталу 2026 року</w:t>
            </w:r>
          </w:p>
        </w:tc>
        <w:tc>
          <w:tcPr>
            <w:tcW w:w="2784" w:type="dxa"/>
          </w:tcPr>
          <w:p w:rsidR="003D1B9F" w:rsidRDefault="009106E4" w:rsidP="00EF5FD8">
            <w:pPr>
              <w:jc w:val="both"/>
              <w:outlineLvl w:val="2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Відділ </w:t>
            </w:r>
            <w:r w:rsidR="00EF5FD8" w:rsidRPr="00EF5FD8">
              <w:rPr>
                <w:bCs/>
                <w:lang w:val="uk-UA"/>
              </w:rPr>
              <w:t xml:space="preserve">«Центр надання адміністративних послуг» апарату Тростянецької міської ради </w:t>
            </w:r>
          </w:p>
          <w:p w:rsidR="00E62DF4" w:rsidRDefault="00E62DF4" w:rsidP="00E62DF4">
            <w:pPr>
              <w:jc w:val="both"/>
              <w:outlineLvl w:val="2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соціального захисту населення апарату Тростянецької міської ради</w:t>
            </w:r>
          </w:p>
          <w:p w:rsidR="00E62DF4" w:rsidRPr="00EF5FD8" w:rsidRDefault="00E62DF4" w:rsidP="00EF5FD8">
            <w:pPr>
              <w:jc w:val="both"/>
              <w:outlineLvl w:val="2"/>
              <w:rPr>
                <w:bCs/>
                <w:lang w:val="uk-UA"/>
              </w:rPr>
            </w:pPr>
          </w:p>
        </w:tc>
      </w:tr>
      <w:tr w:rsidR="003D1B9F" w:rsidTr="00CD7AC8">
        <w:trPr>
          <w:trHeight w:val="539"/>
        </w:trPr>
        <w:tc>
          <w:tcPr>
            <w:tcW w:w="14970" w:type="dxa"/>
            <w:gridSpan w:val="5"/>
          </w:tcPr>
          <w:p w:rsidR="003D1B9F" w:rsidRPr="003D1B9F" w:rsidRDefault="003D1B9F" w:rsidP="003D1B9F">
            <w:pPr>
              <w:pStyle w:val="a5"/>
              <w:numPr>
                <w:ilvl w:val="0"/>
                <w:numId w:val="7"/>
              </w:num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Цифрова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безбар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єрність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3D1B9F" w:rsidRPr="008E406E" w:rsidTr="00183C19">
        <w:trPr>
          <w:trHeight w:val="893"/>
        </w:trPr>
        <w:tc>
          <w:tcPr>
            <w:tcW w:w="3256" w:type="dxa"/>
          </w:tcPr>
          <w:p w:rsidR="003D1B9F" w:rsidRPr="003D1B9F" w:rsidRDefault="003D1B9F" w:rsidP="003D1B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  <w:r>
              <w:t xml:space="preserve"> </w:t>
            </w:r>
            <w:r w:rsidRPr="003D1B9F">
              <w:rPr>
                <w:lang w:val="uk-UA"/>
              </w:rPr>
              <w:t>Забезпечення закладів</w:t>
            </w:r>
          </w:p>
          <w:p w:rsidR="003D1B9F" w:rsidRDefault="003D1B9F" w:rsidP="003D1B9F">
            <w:pPr>
              <w:jc w:val="both"/>
              <w:rPr>
                <w:lang w:val="uk-UA"/>
              </w:rPr>
            </w:pPr>
            <w:r w:rsidRPr="003D1B9F">
              <w:rPr>
                <w:lang w:val="uk-UA"/>
              </w:rPr>
              <w:t>охорони здоров'я доступом до швидкісного Інтернету та засобами доступу до нього</w:t>
            </w:r>
          </w:p>
        </w:tc>
        <w:tc>
          <w:tcPr>
            <w:tcW w:w="3827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Закупити необхідне обладнання</w:t>
            </w:r>
          </w:p>
          <w:p w:rsidR="003D1B9F" w:rsidRPr="003D1B9F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та забезпечити заклади охорони здоров'я доступом до швидкісного Інтернету та відвідувачів.</w:t>
            </w:r>
          </w:p>
        </w:tc>
        <w:tc>
          <w:tcPr>
            <w:tcW w:w="3118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Забезпечено заклади</w:t>
            </w:r>
          </w:p>
          <w:p w:rsidR="003D1B9F" w:rsidRPr="003D1B9F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 xml:space="preserve">охорони здоров'я безоплатним </w:t>
            </w:r>
            <w:proofErr w:type="spellStart"/>
            <w:r w:rsidRPr="00A75F00">
              <w:rPr>
                <w:lang w:val="uk-UA"/>
              </w:rPr>
              <w:t>Wi-Fi</w:t>
            </w:r>
            <w:proofErr w:type="spellEnd"/>
            <w:r w:rsidRPr="00A75F00">
              <w:rPr>
                <w:lang w:val="uk-UA"/>
              </w:rPr>
              <w:t xml:space="preserve"> покриттям.</w:t>
            </w:r>
          </w:p>
        </w:tc>
        <w:tc>
          <w:tcPr>
            <w:tcW w:w="1985" w:type="dxa"/>
          </w:tcPr>
          <w:p w:rsidR="003D1B9F" w:rsidRPr="003D1B9F" w:rsidRDefault="00A75F00" w:rsidP="00183C19">
            <w:pPr>
              <w:jc w:val="center"/>
              <w:rPr>
                <w:lang w:val="uk-UA"/>
              </w:rPr>
            </w:pPr>
            <w:r w:rsidRPr="00A75F00">
              <w:rPr>
                <w:lang w:val="uk-UA"/>
              </w:rPr>
              <w:t xml:space="preserve">ІІ </w:t>
            </w:r>
            <w:r w:rsidR="009106E4">
              <w:rPr>
                <w:lang w:val="uk-UA"/>
              </w:rPr>
              <w:t>квартал 2026</w:t>
            </w:r>
            <w:r w:rsidRPr="00A75F00">
              <w:rPr>
                <w:lang w:val="uk-UA"/>
              </w:rPr>
              <w:t xml:space="preserve"> року</w:t>
            </w:r>
          </w:p>
        </w:tc>
        <w:tc>
          <w:tcPr>
            <w:tcW w:w="2784" w:type="dxa"/>
          </w:tcPr>
          <w:p w:rsidR="003D1B9F" w:rsidRPr="00EF5FD8" w:rsidRDefault="00EF5FD8" w:rsidP="00EF5FD8">
            <w:pPr>
              <w:jc w:val="both"/>
              <w:outlineLvl w:val="2"/>
              <w:rPr>
                <w:bCs/>
                <w:lang w:val="uk-UA"/>
              </w:rPr>
            </w:pPr>
            <w:r w:rsidRPr="00EF5FD8">
              <w:rPr>
                <w:bCs/>
                <w:lang w:val="uk-UA"/>
              </w:rPr>
              <w:t>КНП «Тростянецька міська лікарня» Т</w:t>
            </w:r>
            <w:r w:rsidR="009106E4">
              <w:rPr>
                <w:bCs/>
                <w:lang w:val="uk-UA"/>
              </w:rPr>
              <w:t>МР</w:t>
            </w:r>
            <w:r w:rsidRPr="00EF5FD8">
              <w:rPr>
                <w:bCs/>
                <w:lang w:val="uk-UA"/>
              </w:rPr>
              <w:t xml:space="preserve"> </w:t>
            </w:r>
          </w:p>
          <w:p w:rsidR="00EF5FD8" w:rsidRDefault="00EF5FD8" w:rsidP="009106E4">
            <w:pPr>
              <w:jc w:val="both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 w:rsidRPr="00EF5FD8">
              <w:rPr>
                <w:bCs/>
                <w:lang w:val="uk-UA"/>
              </w:rPr>
              <w:t>КНП «Тростянецький ЦПМД»</w:t>
            </w:r>
            <w:r>
              <w:rPr>
                <w:bCs/>
                <w:lang w:val="uk-UA"/>
              </w:rPr>
              <w:t xml:space="preserve"> </w:t>
            </w:r>
            <w:r w:rsidR="009106E4">
              <w:rPr>
                <w:bCs/>
                <w:lang w:val="uk-UA"/>
              </w:rPr>
              <w:t>ТМР</w:t>
            </w:r>
            <w:r>
              <w:rPr>
                <w:bCs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A75F00" w:rsidTr="00183C19">
        <w:trPr>
          <w:trHeight w:val="893"/>
        </w:trPr>
        <w:tc>
          <w:tcPr>
            <w:tcW w:w="3256" w:type="dxa"/>
          </w:tcPr>
          <w:p w:rsidR="00A75F00" w:rsidRPr="00A75F00" w:rsidRDefault="00E62DF4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="00A75F00" w:rsidRPr="00A75F00">
              <w:rPr>
                <w:lang w:val="uk-UA"/>
              </w:rPr>
              <w:t>Забезпечення необхідним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програмним забезпеченням та засобами доступу до Інтернету осіб з інвалідністю, закладів освіти та культури, а також бібліотек та інших хабів в</w:t>
            </w:r>
          </w:p>
          <w:p w:rsid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межах населених пунктів</w:t>
            </w:r>
          </w:p>
        </w:tc>
        <w:tc>
          <w:tcPr>
            <w:tcW w:w="3827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Забезпечити бібліотеки засобами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 xml:space="preserve">доступу до мережі </w:t>
            </w:r>
            <w:proofErr w:type="spellStart"/>
            <w:r w:rsidRPr="00A75F00">
              <w:rPr>
                <w:lang w:val="uk-UA"/>
              </w:rPr>
              <w:t>Internet</w:t>
            </w:r>
            <w:proofErr w:type="spellEnd"/>
            <w:r w:rsidRPr="00A75F00">
              <w:rPr>
                <w:lang w:val="uk-UA"/>
              </w:rPr>
              <w:t>.</w:t>
            </w:r>
          </w:p>
        </w:tc>
        <w:tc>
          <w:tcPr>
            <w:tcW w:w="3118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Забезпечено бібліотеки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 xml:space="preserve">безоплатними засобами доступу до мережі </w:t>
            </w:r>
            <w:proofErr w:type="spellStart"/>
            <w:r w:rsidRPr="00A75F00">
              <w:rPr>
                <w:lang w:val="uk-UA"/>
              </w:rPr>
              <w:t>Internet</w:t>
            </w:r>
            <w:proofErr w:type="spellEnd"/>
            <w:r w:rsidRPr="00A75F00">
              <w:rPr>
                <w:lang w:val="uk-UA"/>
              </w:rPr>
              <w:t>.</w:t>
            </w:r>
          </w:p>
        </w:tc>
        <w:tc>
          <w:tcPr>
            <w:tcW w:w="1985" w:type="dxa"/>
          </w:tcPr>
          <w:p w:rsidR="00A75F00" w:rsidRPr="00A75F00" w:rsidRDefault="009106E4" w:rsidP="00183C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ІІІ квартал 2026</w:t>
            </w:r>
            <w:r w:rsidR="00A75F00" w:rsidRPr="00A75F00">
              <w:rPr>
                <w:lang w:val="uk-UA"/>
              </w:rPr>
              <w:t xml:space="preserve"> року</w:t>
            </w:r>
          </w:p>
        </w:tc>
        <w:tc>
          <w:tcPr>
            <w:tcW w:w="2784" w:type="dxa"/>
          </w:tcPr>
          <w:p w:rsidR="00A75F00" w:rsidRPr="00F210D6" w:rsidRDefault="00F210D6" w:rsidP="00F210D6">
            <w:pPr>
              <w:jc w:val="both"/>
              <w:outlineLvl w:val="2"/>
              <w:rPr>
                <w:bCs/>
                <w:lang w:val="uk-UA"/>
              </w:rPr>
            </w:pPr>
            <w:r w:rsidRPr="00F210D6">
              <w:t>КЗ ТМР «</w:t>
            </w:r>
            <w:proofErr w:type="spellStart"/>
            <w:r w:rsidRPr="00F210D6">
              <w:t>Тростянецька</w:t>
            </w:r>
            <w:proofErr w:type="spellEnd"/>
            <w:r w:rsidRPr="00F210D6">
              <w:t xml:space="preserve"> </w:t>
            </w:r>
            <w:proofErr w:type="spellStart"/>
            <w:r w:rsidRPr="00F210D6">
              <w:t>публічна</w:t>
            </w:r>
            <w:proofErr w:type="spellEnd"/>
            <w:r w:rsidRPr="00F210D6">
              <w:t xml:space="preserve"> </w:t>
            </w:r>
            <w:proofErr w:type="spellStart"/>
            <w:r w:rsidRPr="00F210D6">
              <w:t>бібліотека</w:t>
            </w:r>
            <w:proofErr w:type="spellEnd"/>
            <w:r w:rsidRPr="00F210D6">
              <w:t>»</w:t>
            </w:r>
            <w:r w:rsidRPr="00F210D6">
              <w:rPr>
                <w:lang w:val="uk-UA"/>
              </w:rPr>
              <w:t>.</w:t>
            </w:r>
          </w:p>
        </w:tc>
      </w:tr>
      <w:tr w:rsidR="00A75F00" w:rsidTr="00183C19">
        <w:trPr>
          <w:trHeight w:val="893"/>
        </w:trPr>
        <w:tc>
          <w:tcPr>
            <w:tcW w:w="3256" w:type="dxa"/>
          </w:tcPr>
          <w:p w:rsidR="00A75F00" w:rsidRPr="00A75F00" w:rsidRDefault="00E62DF4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  <w:r w:rsidR="00A75F00" w:rsidRPr="00A75F00">
              <w:rPr>
                <w:lang w:val="uk-UA"/>
              </w:rPr>
              <w:t>Створення на території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парків цифрового простору з вільним доступом до інтернет</w:t>
            </w:r>
            <w:r>
              <w:rPr>
                <w:lang w:val="uk-UA"/>
              </w:rPr>
              <w:t>у</w:t>
            </w:r>
          </w:p>
        </w:tc>
        <w:tc>
          <w:tcPr>
            <w:tcW w:w="3827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 xml:space="preserve">Створити </w:t>
            </w:r>
            <w:proofErr w:type="spellStart"/>
            <w:r w:rsidRPr="00A75F00">
              <w:rPr>
                <w:lang w:val="uk-UA"/>
              </w:rPr>
              <w:t>Wi-Fi</w:t>
            </w:r>
            <w:proofErr w:type="spellEnd"/>
            <w:r w:rsidRPr="00A75F00">
              <w:rPr>
                <w:lang w:val="uk-UA"/>
              </w:rPr>
              <w:t xml:space="preserve"> зони у 2-ox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парках/площах населеного пункту</w:t>
            </w:r>
          </w:p>
        </w:tc>
        <w:tc>
          <w:tcPr>
            <w:tcW w:w="3118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Забезпечено парки/площі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 xml:space="preserve">безоплатним </w:t>
            </w:r>
            <w:proofErr w:type="spellStart"/>
            <w:r w:rsidRPr="00A75F00">
              <w:rPr>
                <w:lang w:val="uk-UA"/>
              </w:rPr>
              <w:t>Wi-Fi</w:t>
            </w:r>
            <w:proofErr w:type="spellEnd"/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покриттям.</w:t>
            </w:r>
          </w:p>
        </w:tc>
        <w:tc>
          <w:tcPr>
            <w:tcW w:w="1985" w:type="dxa"/>
          </w:tcPr>
          <w:p w:rsidR="00A75F00" w:rsidRPr="00A75F00" w:rsidRDefault="009106E4" w:rsidP="00183C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ІІ квартал 2026</w:t>
            </w:r>
            <w:r w:rsidR="00A75F00" w:rsidRPr="00A75F00">
              <w:rPr>
                <w:lang w:val="uk-UA"/>
              </w:rPr>
              <w:t xml:space="preserve"> року</w:t>
            </w:r>
          </w:p>
        </w:tc>
        <w:tc>
          <w:tcPr>
            <w:tcW w:w="2784" w:type="dxa"/>
          </w:tcPr>
          <w:p w:rsidR="00A75F00" w:rsidRDefault="00F210D6" w:rsidP="00F210D6">
            <w:pPr>
              <w:jc w:val="both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Cs/>
                <w:lang w:val="uk-UA"/>
              </w:rPr>
              <w:t>Відділ інформаційних технологій апарату Тростянецької міської ради</w:t>
            </w:r>
          </w:p>
        </w:tc>
      </w:tr>
      <w:tr w:rsidR="00A75F00" w:rsidTr="00183C19">
        <w:trPr>
          <w:trHeight w:val="893"/>
        </w:trPr>
        <w:tc>
          <w:tcPr>
            <w:tcW w:w="3256" w:type="dxa"/>
          </w:tcPr>
          <w:p w:rsidR="00A75F00" w:rsidRPr="00A75F00" w:rsidRDefault="00E62DF4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4.</w:t>
            </w:r>
            <w:r w:rsidR="00A75F00" w:rsidRPr="00A75F00">
              <w:rPr>
                <w:lang w:val="uk-UA"/>
              </w:rPr>
              <w:t>Створення на території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пунктів незламності вільного доступу до інтернету</w:t>
            </w:r>
          </w:p>
        </w:tc>
        <w:tc>
          <w:tcPr>
            <w:tcW w:w="3827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Закупити необхідне обладнання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 xml:space="preserve">та забезпечити доступ до мережі </w:t>
            </w:r>
            <w:proofErr w:type="spellStart"/>
            <w:r w:rsidRPr="00A75F00">
              <w:rPr>
                <w:lang w:val="uk-UA"/>
              </w:rPr>
              <w:t>Internet</w:t>
            </w:r>
            <w:proofErr w:type="spellEnd"/>
            <w:r w:rsidRPr="00A75F00">
              <w:rPr>
                <w:lang w:val="uk-UA"/>
              </w:rPr>
              <w:t>.</w:t>
            </w:r>
          </w:p>
        </w:tc>
        <w:tc>
          <w:tcPr>
            <w:tcW w:w="3118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Забезпечено територію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 xml:space="preserve">пунктів незламності безоплатним доступом до мережі </w:t>
            </w:r>
            <w:proofErr w:type="spellStart"/>
            <w:r w:rsidRPr="00A75F00">
              <w:rPr>
                <w:lang w:val="uk-UA"/>
              </w:rPr>
              <w:t>Internet</w:t>
            </w:r>
            <w:proofErr w:type="spellEnd"/>
            <w:r w:rsidRPr="00A75F00">
              <w:rPr>
                <w:lang w:val="uk-UA"/>
              </w:rPr>
              <w:t>.</w:t>
            </w:r>
          </w:p>
        </w:tc>
        <w:tc>
          <w:tcPr>
            <w:tcW w:w="1985" w:type="dxa"/>
          </w:tcPr>
          <w:p w:rsidR="00A75F00" w:rsidRPr="00A75F00" w:rsidRDefault="009106E4" w:rsidP="00183C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ІV квартал 2026</w:t>
            </w:r>
            <w:r w:rsidR="00A75F00" w:rsidRPr="00A75F00">
              <w:rPr>
                <w:lang w:val="uk-UA"/>
              </w:rPr>
              <w:t xml:space="preserve"> року</w:t>
            </w:r>
          </w:p>
        </w:tc>
        <w:tc>
          <w:tcPr>
            <w:tcW w:w="2784" w:type="dxa"/>
          </w:tcPr>
          <w:p w:rsidR="00A75F00" w:rsidRDefault="00F210D6" w:rsidP="00F210D6">
            <w:pPr>
              <w:jc w:val="both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Cs/>
                <w:lang w:val="uk-UA"/>
              </w:rPr>
              <w:t>Відділ інформаційних технологій апарату Тростянецької міської ради</w:t>
            </w:r>
          </w:p>
        </w:tc>
      </w:tr>
      <w:tr w:rsidR="00F41F10" w:rsidTr="00183C19">
        <w:trPr>
          <w:trHeight w:val="893"/>
        </w:trPr>
        <w:tc>
          <w:tcPr>
            <w:tcW w:w="3256" w:type="dxa"/>
          </w:tcPr>
          <w:p w:rsidR="00F41F10" w:rsidRPr="00A75F00" w:rsidRDefault="006B1488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  <w:r w:rsidR="00F41F10">
              <w:rPr>
                <w:lang w:val="uk-UA"/>
              </w:rPr>
              <w:t xml:space="preserve">Розроблення комплексних підходів щодо </w:t>
            </w:r>
            <w:proofErr w:type="spellStart"/>
            <w:r w:rsidR="00F41F10">
              <w:rPr>
                <w:lang w:val="uk-UA"/>
              </w:rPr>
              <w:t>цифровізації</w:t>
            </w:r>
            <w:proofErr w:type="spellEnd"/>
            <w:r w:rsidR="00F41F10">
              <w:rPr>
                <w:lang w:val="uk-UA"/>
              </w:rPr>
              <w:t xml:space="preserve"> сфер життя та публічних послуг</w:t>
            </w:r>
          </w:p>
        </w:tc>
        <w:tc>
          <w:tcPr>
            <w:tcW w:w="3827" w:type="dxa"/>
          </w:tcPr>
          <w:p w:rsidR="00F41F10" w:rsidRPr="00A75F00" w:rsidRDefault="00F41F10" w:rsidP="00102D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Проведення навчання працівників </w:t>
            </w:r>
            <w:r w:rsidR="00102D1B">
              <w:rPr>
                <w:lang w:val="uk-UA"/>
              </w:rPr>
              <w:t xml:space="preserve">надавачів соціальних послуг з питань цифрової грамотності </w:t>
            </w:r>
          </w:p>
        </w:tc>
        <w:tc>
          <w:tcPr>
            <w:tcW w:w="3118" w:type="dxa"/>
          </w:tcPr>
          <w:p w:rsidR="00F41F10" w:rsidRPr="00A75F00" w:rsidRDefault="00702630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Звіт про результати навчання </w:t>
            </w:r>
          </w:p>
        </w:tc>
        <w:tc>
          <w:tcPr>
            <w:tcW w:w="1985" w:type="dxa"/>
          </w:tcPr>
          <w:p w:rsidR="00F41F10" w:rsidRPr="00A75F00" w:rsidRDefault="00702630" w:rsidP="00183C19">
            <w:pPr>
              <w:jc w:val="center"/>
              <w:rPr>
                <w:lang w:val="uk-UA"/>
              </w:rPr>
            </w:pPr>
            <w:r w:rsidRPr="00A75F00">
              <w:rPr>
                <w:lang w:val="uk-UA"/>
              </w:rPr>
              <w:t>До ІV кварталу 2026 року</w:t>
            </w:r>
          </w:p>
        </w:tc>
        <w:tc>
          <w:tcPr>
            <w:tcW w:w="2784" w:type="dxa"/>
          </w:tcPr>
          <w:p w:rsidR="00F41F10" w:rsidRDefault="00E016E9" w:rsidP="00F210D6">
            <w:pPr>
              <w:jc w:val="both"/>
              <w:outlineLvl w:val="2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соціального захисту населення апарату Тростянецької міської ради</w:t>
            </w:r>
          </w:p>
          <w:p w:rsidR="00E016E9" w:rsidRDefault="00E016E9" w:rsidP="00F210D6">
            <w:pPr>
              <w:jc w:val="both"/>
              <w:outlineLvl w:val="2"/>
              <w:rPr>
                <w:bCs/>
                <w:lang w:val="uk-UA"/>
              </w:rPr>
            </w:pPr>
            <w:r w:rsidRPr="00EF5FD8">
              <w:rPr>
                <w:bCs/>
                <w:lang w:val="uk-UA"/>
              </w:rPr>
              <w:t xml:space="preserve">«Центр надання адміністративних послуг» апарату </w:t>
            </w:r>
            <w:r w:rsidRPr="00EF5FD8">
              <w:rPr>
                <w:bCs/>
                <w:lang w:val="uk-UA"/>
              </w:rPr>
              <w:lastRenderedPageBreak/>
              <w:t>Тростянецької міської ради</w:t>
            </w:r>
          </w:p>
          <w:p w:rsidR="00E016E9" w:rsidRDefault="00E016E9" w:rsidP="00F210D6">
            <w:pPr>
              <w:jc w:val="both"/>
              <w:outlineLvl w:val="2"/>
              <w:rPr>
                <w:bCs/>
                <w:lang w:val="uk-UA"/>
              </w:rPr>
            </w:pPr>
          </w:p>
        </w:tc>
      </w:tr>
      <w:tr w:rsidR="00A75F00" w:rsidTr="00CD7AC8">
        <w:trPr>
          <w:trHeight w:val="533"/>
        </w:trPr>
        <w:tc>
          <w:tcPr>
            <w:tcW w:w="14970" w:type="dxa"/>
            <w:gridSpan w:val="5"/>
          </w:tcPr>
          <w:p w:rsidR="00A75F00" w:rsidRPr="00A75F00" w:rsidRDefault="00A75F00" w:rsidP="00A75F00">
            <w:pPr>
              <w:pStyle w:val="a5"/>
              <w:numPr>
                <w:ilvl w:val="0"/>
                <w:numId w:val="7"/>
              </w:num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 w:rsidRPr="00A75F00">
              <w:rPr>
                <w:b/>
                <w:bCs/>
                <w:sz w:val="28"/>
                <w:szCs w:val="28"/>
                <w:lang w:val="uk-UA"/>
              </w:rPr>
              <w:lastRenderedPageBreak/>
              <w:t xml:space="preserve">Суспільна та громадянська </w:t>
            </w:r>
            <w:proofErr w:type="spellStart"/>
            <w:r w:rsidRPr="00A75F00">
              <w:rPr>
                <w:b/>
                <w:bCs/>
                <w:sz w:val="28"/>
                <w:szCs w:val="28"/>
                <w:lang w:val="uk-UA"/>
              </w:rPr>
              <w:t>безбар'єрність</w:t>
            </w:r>
            <w:proofErr w:type="spellEnd"/>
          </w:p>
        </w:tc>
      </w:tr>
      <w:tr w:rsidR="00A75F00" w:rsidTr="00183C19">
        <w:trPr>
          <w:trHeight w:val="893"/>
        </w:trPr>
        <w:tc>
          <w:tcPr>
            <w:tcW w:w="3256" w:type="dxa"/>
          </w:tcPr>
          <w:p w:rsidR="00A75F00" w:rsidRPr="00A75F00" w:rsidRDefault="006B1488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A75F00">
              <w:rPr>
                <w:lang w:val="uk-UA"/>
              </w:rPr>
              <w:t xml:space="preserve">Забезпечення рівних можливостей участі у громадському житті </w:t>
            </w:r>
          </w:p>
        </w:tc>
        <w:tc>
          <w:tcPr>
            <w:tcW w:w="3827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Залучення осіб з інвалідністю до консультацій, громадських слухань та заходів </w:t>
            </w:r>
          </w:p>
        </w:tc>
        <w:tc>
          <w:tcPr>
            <w:tcW w:w="3118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Забезпечено участь усіх груп населення в громаді </w:t>
            </w:r>
          </w:p>
        </w:tc>
        <w:tc>
          <w:tcPr>
            <w:tcW w:w="1985" w:type="dxa"/>
          </w:tcPr>
          <w:p w:rsidR="00A75F00" w:rsidRPr="00A75F00" w:rsidRDefault="00A75F00" w:rsidP="00183C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Постійно </w:t>
            </w:r>
          </w:p>
        </w:tc>
        <w:tc>
          <w:tcPr>
            <w:tcW w:w="2784" w:type="dxa"/>
          </w:tcPr>
          <w:p w:rsidR="00A75F00" w:rsidRDefault="009106E4" w:rsidP="006B1488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ТМР, структурні підрозділи, КП, КЗ, КУ</w:t>
            </w:r>
          </w:p>
        </w:tc>
      </w:tr>
      <w:tr w:rsidR="00A75F00" w:rsidTr="00183C19">
        <w:trPr>
          <w:trHeight w:val="893"/>
        </w:trPr>
        <w:tc>
          <w:tcPr>
            <w:tcW w:w="3256" w:type="dxa"/>
          </w:tcPr>
          <w:p w:rsidR="00A75F00" w:rsidRDefault="006B1488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="00A75F00" w:rsidRPr="00A75F00">
              <w:rPr>
                <w:lang w:val="uk-UA"/>
              </w:rPr>
              <w:t>Проведення культурно- мистецьких заходів, спрямованих на підтримку та розвиток творчих здібностей осіб з інвалідністю</w:t>
            </w:r>
          </w:p>
        </w:tc>
        <w:tc>
          <w:tcPr>
            <w:tcW w:w="3827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Провести культурно-мистецькі</w:t>
            </w:r>
          </w:p>
          <w:p w:rsid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заходи, спрямовані на підтримку та розвиток творчих здібностей осіб з інвалідністю</w:t>
            </w:r>
          </w:p>
        </w:tc>
        <w:tc>
          <w:tcPr>
            <w:tcW w:w="3118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Проведено 2 таких заходи за</w:t>
            </w:r>
          </w:p>
          <w:p w:rsid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рік</w:t>
            </w:r>
          </w:p>
        </w:tc>
        <w:tc>
          <w:tcPr>
            <w:tcW w:w="1985" w:type="dxa"/>
          </w:tcPr>
          <w:p w:rsidR="00A75F00" w:rsidRDefault="00A75F00" w:rsidP="00183C19">
            <w:pPr>
              <w:jc w:val="center"/>
              <w:rPr>
                <w:lang w:val="uk-UA"/>
              </w:rPr>
            </w:pPr>
            <w:r w:rsidRPr="00A75F00">
              <w:rPr>
                <w:lang w:val="uk-UA"/>
              </w:rPr>
              <w:t>До ІV кварталу 2026 року</w:t>
            </w:r>
          </w:p>
        </w:tc>
        <w:tc>
          <w:tcPr>
            <w:tcW w:w="2784" w:type="dxa"/>
          </w:tcPr>
          <w:p w:rsidR="00F210D6" w:rsidRPr="00F210D6" w:rsidRDefault="00F210D6" w:rsidP="00F210D6">
            <w:pPr>
              <w:jc w:val="both"/>
              <w:rPr>
                <w:lang w:val="uk-UA"/>
              </w:rPr>
            </w:pPr>
            <w:r w:rsidRPr="00F210D6">
              <w:rPr>
                <w:lang w:val="uk-UA"/>
              </w:rPr>
              <w:t>Відділ культури, туризму, молоді, спорту та охорони культурної спадщини Тростянецької міської ради.</w:t>
            </w:r>
          </w:p>
          <w:p w:rsidR="00A75F00" w:rsidRDefault="00A75F00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75F00" w:rsidRPr="008E406E" w:rsidTr="00183C19">
        <w:trPr>
          <w:trHeight w:val="893"/>
        </w:trPr>
        <w:tc>
          <w:tcPr>
            <w:tcW w:w="3256" w:type="dxa"/>
          </w:tcPr>
          <w:p w:rsidR="00A75F00" w:rsidRPr="00A75F00" w:rsidRDefault="006B1488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="00A75F00" w:rsidRPr="00A75F00">
              <w:rPr>
                <w:lang w:val="uk-UA"/>
              </w:rPr>
              <w:t>Реалізація програми залучення молоді до громадянського та політичного життя, зокрема, осіб з інвалідністю та молоді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з числа внутрішньо переміщених осіб</w:t>
            </w:r>
          </w:p>
        </w:tc>
        <w:tc>
          <w:tcPr>
            <w:tcW w:w="3827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На базі закладів освіти</w:t>
            </w:r>
            <w:r w:rsidR="009106E4">
              <w:rPr>
                <w:lang w:val="uk-UA"/>
              </w:rPr>
              <w:t xml:space="preserve"> ТМР</w:t>
            </w:r>
            <w:r w:rsidRPr="00A75F00">
              <w:rPr>
                <w:lang w:val="uk-UA"/>
              </w:rPr>
              <w:t xml:space="preserve"> провести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інформаційно-просвітницькі заходи (акції, форуми, тренінги) для молоді стосовно інструментів участі молоді у громадянському та політичному житті (пояснення: політологія для молоді)</w:t>
            </w:r>
          </w:p>
        </w:tc>
        <w:tc>
          <w:tcPr>
            <w:tcW w:w="3118" w:type="dxa"/>
          </w:tcPr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У кожному закладі освіти</w:t>
            </w:r>
          </w:p>
          <w:p w:rsidR="00A75F00" w:rsidRPr="00A75F00" w:rsidRDefault="00A75F00" w:rsidP="00A75F00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проведено як мінімум один такий захід за навчальний рік</w:t>
            </w:r>
          </w:p>
        </w:tc>
        <w:tc>
          <w:tcPr>
            <w:tcW w:w="1985" w:type="dxa"/>
          </w:tcPr>
          <w:p w:rsidR="00A75F00" w:rsidRPr="00A75F00" w:rsidRDefault="00A75F00" w:rsidP="00183C19">
            <w:pPr>
              <w:jc w:val="center"/>
              <w:rPr>
                <w:lang w:val="uk-UA"/>
              </w:rPr>
            </w:pPr>
            <w:r w:rsidRPr="00A75F00">
              <w:rPr>
                <w:lang w:val="uk-UA"/>
              </w:rPr>
              <w:t>До ІV кварталу 2026 року</w:t>
            </w:r>
          </w:p>
        </w:tc>
        <w:tc>
          <w:tcPr>
            <w:tcW w:w="2784" w:type="dxa"/>
          </w:tcPr>
          <w:p w:rsidR="006B1488" w:rsidRPr="00F210D6" w:rsidRDefault="006B1488" w:rsidP="006B1488">
            <w:pPr>
              <w:jc w:val="both"/>
              <w:rPr>
                <w:lang w:val="uk-UA"/>
              </w:rPr>
            </w:pPr>
            <w:r w:rsidRPr="00F210D6">
              <w:rPr>
                <w:lang w:val="uk-UA"/>
              </w:rPr>
              <w:t>Відділ освіти Тростянецької міської ради.</w:t>
            </w:r>
          </w:p>
          <w:p w:rsidR="006B1488" w:rsidRPr="00F210D6" w:rsidRDefault="006B1488" w:rsidP="00F210D6">
            <w:pPr>
              <w:jc w:val="both"/>
              <w:rPr>
                <w:lang w:val="uk-UA"/>
              </w:rPr>
            </w:pPr>
          </w:p>
          <w:p w:rsidR="00A75F00" w:rsidRDefault="00A75F00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75F00" w:rsidTr="00183C19">
        <w:trPr>
          <w:trHeight w:val="893"/>
        </w:trPr>
        <w:tc>
          <w:tcPr>
            <w:tcW w:w="3256" w:type="dxa"/>
          </w:tcPr>
          <w:p w:rsidR="00A75F00" w:rsidRPr="00A75F00" w:rsidRDefault="006B1488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4.</w:t>
            </w:r>
            <w:r w:rsidR="007619AA">
              <w:rPr>
                <w:lang w:val="uk-UA"/>
              </w:rPr>
              <w:t xml:space="preserve">Розвиток інклюзивного культурного середовища </w:t>
            </w:r>
          </w:p>
        </w:tc>
        <w:tc>
          <w:tcPr>
            <w:tcW w:w="3827" w:type="dxa"/>
          </w:tcPr>
          <w:p w:rsidR="00A75F00" w:rsidRPr="00A75F00" w:rsidRDefault="007619AA" w:rsidP="00A75F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Проведення інклюзивних культурних та спортивних заходів </w:t>
            </w:r>
          </w:p>
        </w:tc>
        <w:tc>
          <w:tcPr>
            <w:tcW w:w="3118" w:type="dxa"/>
          </w:tcPr>
          <w:p w:rsidR="007619AA" w:rsidRPr="00A75F00" w:rsidRDefault="007619AA" w:rsidP="007619AA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Проведено 2 таких заходи за</w:t>
            </w:r>
          </w:p>
          <w:p w:rsidR="00A75F00" w:rsidRPr="00A75F00" w:rsidRDefault="007619AA" w:rsidP="007619AA">
            <w:pPr>
              <w:jc w:val="both"/>
              <w:rPr>
                <w:lang w:val="uk-UA"/>
              </w:rPr>
            </w:pPr>
            <w:r w:rsidRPr="00A75F00">
              <w:rPr>
                <w:lang w:val="uk-UA"/>
              </w:rPr>
              <w:t>рік</w:t>
            </w:r>
          </w:p>
        </w:tc>
        <w:tc>
          <w:tcPr>
            <w:tcW w:w="1985" w:type="dxa"/>
          </w:tcPr>
          <w:p w:rsidR="00A75F00" w:rsidRPr="00A75F00" w:rsidRDefault="007619AA" w:rsidP="00183C19">
            <w:pPr>
              <w:jc w:val="center"/>
              <w:rPr>
                <w:lang w:val="uk-UA"/>
              </w:rPr>
            </w:pPr>
            <w:r w:rsidRPr="00A75F00">
              <w:rPr>
                <w:lang w:val="uk-UA"/>
              </w:rPr>
              <w:t>До ІV кварталу 2026 року</w:t>
            </w:r>
          </w:p>
        </w:tc>
        <w:tc>
          <w:tcPr>
            <w:tcW w:w="2784" w:type="dxa"/>
          </w:tcPr>
          <w:p w:rsidR="006B1488" w:rsidRDefault="006B1488" w:rsidP="006B1488">
            <w:pPr>
              <w:jc w:val="both"/>
              <w:rPr>
                <w:lang w:val="uk-UA"/>
              </w:rPr>
            </w:pPr>
            <w:r w:rsidRPr="00F210D6">
              <w:rPr>
                <w:lang w:val="uk-UA"/>
              </w:rPr>
              <w:t>Відділ культури, туризму, молоді, спорту та охорони культурної спад</w:t>
            </w:r>
            <w:r>
              <w:rPr>
                <w:lang w:val="uk-UA"/>
              </w:rPr>
              <w:t>щини Тростянецької міської ради</w:t>
            </w:r>
          </w:p>
          <w:p w:rsidR="009106E4" w:rsidRDefault="009106E4" w:rsidP="006B148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КУ</w:t>
            </w:r>
            <w:r w:rsidRPr="009106E4">
              <w:rPr>
                <w:lang w:val="uk-UA"/>
              </w:rPr>
              <w:t xml:space="preserve"> «</w:t>
            </w:r>
            <w:proofErr w:type="spellStart"/>
            <w:r w:rsidRPr="009106E4">
              <w:rPr>
                <w:lang w:val="uk-UA"/>
              </w:rPr>
              <w:t>Інклюзивно</w:t>
            </w:r>
            <w:proofErr w:type="spellEnd"/>
            <w:r w:rsidRPr="009106E4">
              <w:rPr>
                <w:lang w:val="uk-UA"/>
              </w:rPr>
              <w:t xml:space="preserve">-ресурсний центр» </w:t>
            </w:r>
            <w:r>
              <w:rPr>
                <w:lang w:val="uk-UA"/>
              </w:rPr>
              <w:t>ТМР</w:t>
            </w:r>
          </w:p>
          <w:p w:rsidR="00A75F00" w:rsidRDefault="00A75F00" w:rsidP="00B26B4C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619AA" w:rsidTr="002204DF">
        <w:trPr>
          <w:trHeight w:val="893"/>
        </w:trPr>
        <w:tc>
          <w:tcPr>
            <w:tcW w:w="14970" w:type="dxa"/>
            <w:gridSpan w:val="5"/>
          </w:tcPr>
          <w:p w:rsidR="007619AA" w:rsidRPr="007619AA" w:rsidRDefault="007619AA" w:rsidP="007619AA">
            <w:pPr>
              <w:pStyle w:val="a5"/>
              <w:numPr>
                <w:ilvl w:val="0"/>
                <w:numId w:val="7"/>
              </w:num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 w:rsidRPr="007619AA">
              <w:rPr>
                <w:b/>
                <w:bCs/>
                <w:sz w:val="28"/>
                <w:szCs w:val="28"/>
                <w:lang w:val="uk-UA"/>
              </w:rPr>
              <w:lastRenderedPageBreak/>
              <w:t xml:space="preserve">Освітня </w:t>
            </w:r>
            <w:proofErr w:type="spellStart"/>
            <w:r w:rsidRPr="007619AA">
              <w:rPr>
                <w:b/>
                <w:bCs/>
                <w:sz w:val="28"/>
                <w:szCs w:val="28"/>
                <w:lang w:val="uk-UA"/>
              </w:rPr>
              <w:t>безбар'єрність</w:t>
            </w:r>
            <w:proofErr w:type="spellEnd"/>
          </w:p>
        </w:tc>
      </w:tr>
      <w:tr w:rsidR="007619AA" w:rsidRPr="008E406E" w:rsidTr="00183C19">
        <w:trPr>
          <w:trHeight w:val="893"/>
        </w:trPr>
        <w:tc>
          <w:tcPr>
            <w:tcW w:w="3256" w:type="dxa"/>
          </w:tcPr>
          <w:p w:rsidR="007619AA" w:rsidRPr="007619AA" w:rsidRDefault="006B1488" w:rsidP="007619A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7619AA">
              <w:rPr>
                <w:lang w:val="uk-UA"/>
              </w:rPr>
              <w:t xml:space="preserve">Підвищення кваліфікації педагогічних працівників </w:t>
            </w:r>
          </w:p>
        </w:tc>
        <w:tc>
          <w:tcPr>
            <w:tcW w:w="3827" w:type="dxa"/>
          </w:tcPr>
          <w:p w:rsidR="007619AA" w:rsidRPr="007619AA" w:rsidRDefault="007619AA" w:rsidP="007619A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Проведення навчання з питань інклюзивної освіти </w:t>
            </w:r>
            <w:r w:rsidR="009106E4">
              <w:rPr>
                <w:lang w:val="uk-UA"/>
              </w:rPr>
              <w:t xml:space="preserve">педагогічних працівників </w:t>
            </w:r>
          </w:p>
        </w:tc>
        <w:tc>
          <w:tcPr>
            <w:tcW w:w="3118" w:type="dxa"/>
          </w:tcPr>
          <w:p w:rsidR="007619AA" w:rsidRPr="007619AA" w:rsidRDefault="007619AA" w:rsidP="007619AA">
            <w:pPr>
              <w:jc w:val="both"/>
              <w:rPr>
                <w:lang w:val="uk-UA"/>
              </w:rPr>
            </w:pPr>
            <w:r w:rsidRPr="007619AA">
              <w:rPr>
                <w:lang w:val="uk-UA"/>
              </w:rPr>
              <w:t>Підвищено рівень професійної компетентності педагогічних працівників у сфері інклюзивної освіти, забезпечено якісну організацію освітнього процесу для дітей з особливими освітніми потребами, покращено рівень їх інтеграції в освітнє середовище.</w:t>
            </w:r>
          </w:p>
        </w:tc>
        <w:tc>
          <w:tcPr>
            <w:tcW w:w="1985" w:type="dxa"/>
          </w:tcPr>
          <w:p w:rsidR="007619AA" w:rsidRPr="00A75F00" w:rsidRDefault="007619AA" w:rsidP="00183C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Постійно </w:t>
            </w:r>
          </w:p>
        </w:tc>
        <w:tc>
          <w:tcPr>
            <w:tcW w:w="2784" w:type="dxa"/>
          </w:tcPr>
          <w:p w:rsidR="00F210D6" w:rsidRPr="00F210D6" w:rsidRDefault="00F210D6" w:rsidP="00F210D6">
            <w:pPr>
              <w:jc w:val="both"/>
              <w:rPr>
                <w:lang w:val="uk-UA"/>
              </w:rPr>
            </w:pPr>
            <w:r w:rsidRPr="00F210D6">
              <w:rPr>
                <w:lang w:val="uk-UA"/>
              </w:rPr>
              <w:t>Відділ освіти Тростянецької міської ради.</w:t>
            </w:r>
          </w:p>
          <w:p w:rsidR="007619AA" w:rsidRDefault="007619AA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6B1488" w:rsidRPr="008E406E" w:rsidTr="00183C19">
        <w:trPr>
          <w:trHeight w:val="893"/>
        </w:trPr>
        <w:tc>
          <w:tcPr>
            <w:tcW w:w="3256" w:type="dxa"/>
          </w:tcPr>
          <w:p w:rsidR="006B1488" w:rsidRPr="006B1488" w:rsidRDefault="006B1488" w:rsidP="009106E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6B1488">
              <w:rPr>
                <w:lang w:val="uk-UA"/>
              </w:rPr>
              <w:t xml:space="preserve">. Створення доступного освітнього середовища у закладах освіти </w:t>
            </w:r>
            <w:r w:rsidR="009106E4">
              <w:rPr>
                <w:lang w:val="uk-UA"/>
              </w:rPr>
              <w:t>ТМР</w:t>
            </w:r>
          </w:p>
        </w:tc>
        <w:tc>
          <w:tcPr>
            <w:tcW w:w="3827" w:type="dxa"/>
          </w:tcPr>
          <w:p w:rsidR="006B1488" w:rsidRPr="006B1488" w:rsidRDefault="006B1488" w:rsidP="007619AA">
            <w:pPr>
              <w:jc w:val="both"/>
              <w:rPr>
                <w:lang w:val="uk-UA"/>
              </w:rPr>
            </w:pPr>
            <w:r w:rsidRPr="006B1488">
              <w:rPr>
                <w:lang w:val="uk-UA"/>
              </w:rPr>
              <w:t>Проведення оцінки доступності закладів освіти та реалізація організаційних заходів щодо усунення виявлених бар’єрів у доступі до освітніх послуг.</w:t>
            </w:r>
          </w:p>
        </w:tc>
        <w:tc>
          <w:tcPr>
            <w:tcW w:w="3118" w:type="dxa"/>
          </w:tcPr>
          <w:p w:rsidR="006B1488" w:rsidRPr="006B1488" w:rsidRDefault="006B1488" w:rsidP="007619AA">
            <w:pPr>
              <w:jc w:val="both"/>
              <w:rPr>
                <w:lang w:val="uk-UA"/>
              </w:rPr>
            </w:pPr>
            <w:r w:rsidRPr="006B1488">
              <w:rPr>
                <w:lang w:val="uk-UA"/>
              </w:rPr>
              <w:t>Покращення умов доступу до закладів освіти та забезпечення більш комфортного і безпечного освітнього середовища для всіх учасників освітнього процесу.</w:t>
            </w:r>
          </w:p>
        </w:tc>
        <w:tc>
          <w:tcPr>
            <w:tcW w:w="1985" w:type="dxa"/>
          </w:tcPr>
          <w:p w:rsidR="006B1488" w:rsidRDefault="004245B1" w:rsidP="00183C19">
            <w:pPr>
              <w:jc w:val="center"/>
              <w:rPr>
                <w:lang w:val="uk-UA"/>
              </w:rPr>
            </w:pPr>
            <w:r w:rsidRPr="006D14A2">
              <w:rPr>
                <w:lang w:val="uk-UA"/>
              </w:rPr>
              <w:t>до IV кварталу 2026 року</w:t>
            </w:r>
          </w:p>
        </w:tc>
        <w:tc>
          <w:tcPr>
            <w:tcW w:w="2784" w:type="dxa"/>
          </w:tcPr>
          <w:p w:rsidR="006B1488" w:rsidRPr="00F210D6" w:rsidRDefault="006B1488" w:rsidP="006B1488">
            <w:pPr>
              <w:jc w:val="both"/>
              <w:rPr>
                <w:lang w:val="uk-UA"/>
              </w:rPr>
            </w:pPr>
            <w:r w:rsidRPr="00F210D6">
              <w:rPr>
                <w:lang w:val="uk-UA"/>
              </w:rPr>
              <w:t>Відділ освіти Тростянецької міської ради.</w:t>
            </w:r>
          </w:p>
          <w:p w:rsidR="006B1488" w:rsidRPr="00F210D6" w:rsidRDefault="006B1488" w:rsidP="006B1488">
            <w:pPr>
              <w:jc w:val="both"/>
              <w:rPr>
                <w:lang w:val="uk-UA"/>
              </w:rPr>
            </w:pPr>
          </w:p>
        </w:tc>
      </w:tr>
      <w:tr w:rsidR="006B1488" w:rsidRPr="00E62DF4" w:rsidTr="00183C19">
        <w:trPr>
          <w:trHeight w:val="893"/>
        </w:trPr>
        <w:tc>
          <w:tcPr>
            <w:tcW w:w="3256" w:type="dxa"/>
          </w:tcPr>
          <w:p w:rsidR="006B1488" w:rsidRPr="006B1488" w:rsidRDefault="006B1488" w:rsidP="007619A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Pr="006B1488">
              <w:rPr>
                <w:lang w:val="uk-UA"/>
              </w:rPr>
              <w:t xml:space="preserve"> Розвиток інклюзивної освіти та забезпечення підтримки дітей з особливими освітніми потребами.</w:t>
            </w:r>
          </w:p>
        </w:tc>
        <w:tc>
          <w:tcPr>
            <w:tcW w:w="3827" w:type="dxa"/>
          </w:tcPr>
          <w:p w:rsidR="006B1488" w:rsidRPr="006B1488" w:rsidRDefault="006B1488" w:rsidP="007619AA">
            <w:pPr>
              <w:jc w:val="both"/>
              <w:rPr>
                <w:lang w:val="uk-UA"/>
              </w:rPr>
            </w:pPr>
            <w:proofErr w:type="spellStart"/>
            <w:r>
              <w:t>Організація</w:t>
            </w:r>
            <w:proofErr w:type="spellEnd"/>
            <w:r>
              <w:t xml:space="preserve"> </w:t>
            </w:r>
            <w:proofErr w:type="spellStart"/>
            <w:r>
              <w:t>взаємодії</w:t>
            </w:r>
            <w:proofErr w:type="spellEnd"/>
            <w:r>
              <w:t xml:space="preserve"> </w:t>
            </w:r>
            <w:proofErr w:type="spellStart"/>
            <w:r>
              <w:t>між</w:t>
            </w:r>
            <w:proofErr w:type="spellEnd"/>
            <w:r>
              <w:t xml:space="preserve"> закладами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інклюзивно-ресурсними</w:t>
            </w:r>
            <w:proofErr w:type="spellEnd"/>
            <w:r>
              <w:t xml:space="preserve"> центрами, батьками та </w:t>
            </w:r>
            <w:proofErr w:type="spellStart"/>
            <w:r>
              <w:t>іншими</w:t>
            </w:r>
            <w:proofErr w:type="spellEnd"/>
            <w:r>
              <w:t xml:space="preserve"> </w:t>
            </w:r>
            <w:proofErr w:type="spellStart"/>
            <w:r>
              <w:t>заінтересованими</w:t>
            </w:r>
            <w:proofErr w:type="spellEnd"/>
            <w:r>
              <w:t xml:space="preserve"> сторонами з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супроводу</w:t>
            </w:r>
            <w:proofErr w:type="spellEnd"/>
            <w:r>
              <w:t xml:space="preserve"> </w:t>
            </w:r>
            <w:proofErr w:type="spellStart"/>
            <w:r>
              <w:t>дітей</w:t>
            </w:r>
            <w:proofErr w:type="spellEnd"/>
            <w:r>
              <w:t xml:space="preserve"> з </w:t>
            </w:r>
            <w:proofErr w:type="spellStart"/>
            <w:r>
              <w:t>особливими</w:t>
            </w:r>
            <w:proofErr w:type="spellEnd"/>
            <w:r>
              <w:t xml:space="preserve"> </w:t>
            </w:r>
            <w:proofErr w:type="spellStart"/>
            <w:r>
              <w:t>освітніми</w:t>
            </w:r>
            <w:proofErr w:type="spellEnd"/>
            <w:r>
              <w:t xml:space="preserve"> потребами.</w:t>
            </w:r>
          </w:p>
        </w:tc>
        <w:tc>
          <w:tcPr>
            <w:tcW w:w="3118" w:type="dxa"/>
          </w:tcPr>
          <w:p w:rsidR="006B1488" w:rsidRPr="006B1488" w:rsidRDefault="006B1488" w:rsidP="007619AA">
            <w:pPr>
              <w:jc w:val="both"/>
              <w:rPr>
                <w:lang w:val="uk-UA"/>
              </w:rPr>
            </w:pPr>
            <w:r w:rsidRPr="006B1488">
              <w:rPr>
                <w:lang w:val="uk-UA"/>
              </w:rPr>
              <w:t>Підвищення якості освітньої підтримки дітей з особливими освітніми потребами та забезпечення більш ефективної взаємодії учасників освітнього процесу.</w:t>
            </w:r>
          </w:p>
        </w:tc>
        <w:tc>
          <w:tcPr>
            <w:tcW w:w="1985" w:type="dxa"/>
          </w:tcPr>
          <w:p w:rsidR="006B1488" w:rsidRDefault="004245B1" w:rsidP="00183C19">
            <w:pPr>
              <w:jc w:val="center"/>
              <w:rPr>
                <w:lang w:val="uk-UA"/>
              </w:rPr>
            </w:pPr>
            <w:r w:rsidRPr="006D14A2">
              <w:rPr>
                <w:lang w:val="uk-UA"/>
              </w:rPr>
              <w:t>до IV кварталу 2026 року</w:t>
            </w:r>
          </w:p>
        </w:tc>
        <w:tc>
          <w:tcPr>
            <w:tcW w:w="2784" w:type="dxa"/>
          </w:tcPr>
          <w:p w:rsidR="006B1488" w:rsidRPr="00F210D6" w:rsidRDefault="006B1488" w:rsidP="006B1488">
            <w:pPr>
              <w:jc w:val="both"/>
              <w:rPr>
                <w:lang w:val="uk-UA"/>
              </w:rPr>
            </w:pPr>
            <w:r w:rsidRPr="00F210D6">
              <w:rPr>
                <w:lang w:val="uk-UA"/>
              </w:rPr>
              <w:t>Відділ освіти Тростянецької міської ради.</w:t>
            </w:r>
          </w:p>
          <w:p w:rsidR="006B1488" w:rsidRDefault="006B1488" w:rsidP="006B1488">
            <w:pPr>
              <w:pStyle w:val="a5"/>
              <w:keepNext/>
              <w:ind w:left="0"/>
              <w:jc w:val="both"/>
              <w:outlineLvl w:val="0"/>
              <w:rPr>
                <w:bCs/>
                <w:lang w:val="uk-UA"/>
              </w:rPr>
            </w:pPr>
            <w:r w:rsidRPr="00F210D6">
              <w:rPr>
                <w:bCs/>
                <w:lang w:val="uk-UA"/>
              </w:rPr>
              <w:t>Відділ «Служба у справах дітей» апарату Тростянецької міської ради</w:t>
            </w:r>
          </w:p>
          <w:p w:rsidR="00D2592C" w:rsidRDefault="00D2592C" w:rsidP="00D2592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КУ</w:t>
            </w:r>
            <w:r w:rsidRPr="009106E4">
              <w:rPr>
                <w:lang w:val="uk-UA"/>
              </w:rPr>
              <w:t xml:space="preserve"> «</w:t>
            </w:r>
            <w:proofErr w:type="spellStart"/>
            <w:r w:rsidRPr="009106E4">
              <w:rPr>
                <w:lang w:val="uk-UA"/>
              </w:rPr>
              <w:t>Інклюзивно</w:t>
            </w:r>
            <w:proofErr w:type="spellEnd"/>
            <w:r w:rsidRPr="009106E4">
              <w:rPr>
                <w:lang w:val="uk-UA"/>
              </w:rPr>
              <w:t xml:space="preserve">-ресурсний центр» </w:t>
            </w:r>
            <w:r>
              <w:rPr>
                <w:lang w:val="uk-UA"/>
              </w:rPr>
              <w:t>ТМР</w:t>
            </w:r>
          </w:p>
          <w:p w:rsidR="00D2592C" w:rsidRPr="00F210D6" w:rsidRDefault="00D2592C" w:rsidP="006B1488">
            <w:pPr>
              <w:pStyle w:val="a5"/>
              <w:keepNext/>
              <w:ind w:left="0"/>
              <w:jc w:val="both"/>
              <w:outlineLvl w:val="0"/>
              <w:rPr>
                <w:bCs/>
                <w:lang w:val="uk-UA"/>
              </w:rPr>
            </w:pPr>
          </w:p>
          <w:p w:rsidR="006B1488" w:rsidRPr="00F210D6" w:rsidRDefault="006B1488" w:rsidP="006B1488">
            <w:pPr>
              <w:jc w:val="both"/>
              <w:rPr>
                <w:lang w:val="uk-UA"/>
              </w:rPr>
            </w:pPr>
          </w:p>
        </w:tc>
      </w:tr>
      <w:tr w:rsidR="00BF2A25" w:rsidTr="00183C19">
        <w:trPr>
          <w:trHeight w:val="893"/>
        </w:trPr>
        <w:tc>
          <w:tcPr>
            <w:tcW w:w="3256" w:type="dxa"/>
          </w:tcPr>
          <w:p w:rsidR="00BF2A25" w:rsidRDefault="004245B1" w:rsidP="007619AA">
            <w:pPr>
              <w:jc w:val="both"/>
              <w:rPr>
                <w:lang w:val="uk-UA"/>
              </w:rPr>
            </w:pPr>
            <w:r>
              <w:rPr>
                <w:noProof/>
                <w:color w:val="000000"/>
                <w:lang w:val="uk-UA" w:eastAsia="uk-UA"/>
              </w:rPr>
              <w:lastRenderedPageBreak/>
              <w:t>4.</w:t>
            </w:r>
            <w:r w:rsidR="00BF2A25" w:rsidRPr="00024EB4">
              <w:rPr>
                <w:noProof/>
                <w:color w:val="000000"/>
                <w:lang w:val="uk-UA" w:eastAsia="uk-UA"/>
              </w:rPr>
              <w:t>Створення умов для вдосконалення сімейних форм виховання дітей-сиріт та дітей, позбавлених батьківського піклування</w:t>
            </w:r>
          </w:p>
        </w:tc>
        <w:tc>
          <w:tcPr>
            <w:tcW w:w="3827" w:type="dxa"/>
          </w:tcPr>
          <w:p w:rsidR="00BF2A25" w:rsidRPr="00BF2A25" w:rsidRDefault="00BF2A25" w:rsidP="00BF2A25">
            <w:pPr>
              <w:pStyle w:val="a8"/>
              <w:tabs>
                <w:tab w:val="left" w:pos="2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1) розроблення механізмів стимулювання розвитку сімейних форм виховання</w:t>
            </w:r>
          </w:p>
          <w:p w:rsidR="00BF2A25" w:rsidRPr="00BF2A25" w:rsidRDefault="00BF2A25" w:rsidP="00BF2A25">
            <w:pPr>
              <w:pStyle w:val="a8"/>
              <w:tabs>
                <w:tab w:val="left" w:pos="2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2) проведення інформаційно-просвітницьких кампаній з популяризації сімейних форм виховання дітей-сиріт і дітей, позбавлених батьківського піклування</w:t>
            </w:r>
          </w:p>
          <w:p w:rsidR="00BF2A25" w:rsidRPr="00BF2A25" w:rsidRDefault="00BF2A25" w:rsidP="00BF2A25">
            <w:pPr>
              <w:pStyle w:val="a8"/>
              <w:tabs>
                <w:tab w:val="left" w:pos="2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3)</w:t>
            </w:r>
            <w:r w:rsidRPr="00BF2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розвитку сімейних форм виховання, проведення із залученням регіональних та місцевих засобів масової інформації інформаційної кампанії з питань влаштування дітей до сімейних форм виховання</w:t>
            </w:r>
          </w:p>
          <w:p w:rsidR="00BF2A25" w:rsidRDefault="00BF2A25" w:rsidP="007619AA">
            <w:pPr>
              <w:jc w:val="both"/>
              <w:rPr>
                <w:lang w:val="uk-UA"/>
              </w:rPr>
            </w:pPr>
          </w:p>
        </w:tc>
        <w:tc>
          <w:tcPr>
            <w:tcW w:w="3118" w:type="dxa"/>
          </w:tcPr>
          <w:p w:rsidR="00BF2A25" w:rsidRPr="007619AA" w:rsidRDefault="00BF2A25" w:rsidP="007619AA">
            <w:pPr>
              <w:jc w:val="both"/>
              <w:rPr>
                <w:lang w:val="uk-UA"/>
              </w:rPr>
            </w:pPr>
            <w:r>
              <w:rPr>
                <w:noProof/>
                <w:color w:val="000000"/>
                <w:lang w:val="uk-UA" w:eastAsia="uk-UA"/>
              </w:rPr>
              <w:t>Створені</w:t>
            </w:r>
            <w:r w:rsidRPr="00024EB4">
              <w:rPr>
                <w:noProof/>
                <w:color w:val="000000"/>
                <w:lang w:val="uk-UA" w:eastAsia="uk-UA"/>
              </w:rPr>
              <w:t xml:space="preserve"> умов</w:t>
            </w:r>
            <w:r>
              <w:rPr>
                <w:noProof/>
                <w:color w:val="000000"/>
                <w:lang w:val="uk-UA" w:eastAsia="uk-UA"/>
              </w:rPr>
              <w:t>и</w:t>
            </w:r>
            <w:r w:rsidRPr="00024EB4">
              <w:rPr>
                <w:noProof/>
                <w:color w:val="000000"/>
                <w:lang w:val="uk-UA" w:eastAsia="uk-UA"/>
              </w:rPr>
              <w:t xml:space="preserve"> для вдосконалення сімейних форм виховання дітей-сиріт та дітей, позбавлених батьківського піклування</w:t>
            </w:r>
          </w:p>
        </w:tc>
        <w:tc>
          <w:tcPr>
            <w:tcW w:w="1985" w:type="dxa"/>
          </w:tcPr>
          <w:p w:rsidR="00BF2A25" w:rsidRDefault="00BF2A25" w:rsidP="00183C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2026 рік</w:t>
            </w:r>
          </w:p>
        </w:tc>
        <w:tc>
          <w:tcPr>
            <w:tcW w:w="2784" w:type="dxa"/>
          </w:tcPr>
          <w:p w:rsidR="00F210D6" w:rsidRDefault="00F210D6" w:rsidP="00F210D6">
            <w:pPr>
              <w:pStyle w:val="a5"/>
              <w:keepNext/>
              <w:ind w:left="0"/>
              <w:jc w:val="both"/>
              <w:outlineLvl w:val="0"/>
              <w:rPr>
                <w:bCs/>
                <w:lang w:val="uk-UA"/>
              </w:rPr>
            </w:pPr>
            <w:r w:rsidRPr="00F210D6">
              <w:rPr>
                <w:bCs/>
                <w:lang w:val="uk-UA"/>
              </w:rPr>
              <w:t>Відділ «Служба у справах дітей» апарату Тростянецької міської ради</w:t>
            </w:r>
          </w:p>
          <w:p w:rsidR="00D2592C" w:rsidRPr="00D2592C" w:rsidRDefault="00D2592C" w:rsidP="00F210D6">
            <w:pPr>
              <w:pStyle w:val="a5"/>
              <w:keepNext/>
              <w:ind w:left="0"/>
              <w:jc w:val="both"/>
              <w:outlineLvl w:val="0"/>
              <w:rPr>
                <w:bCs/>
                <w:lang w:val="uk-UA"/>
              </w:rPr>
            </w:pPr>
            <w:r>
              <w:rPr>
                <w:lang w:val="uk-UA"/>
              </w:rPr>
              <w:t>КЗ</w:t>
            </w:r>
            <w:r>
              <w:t xml:space="preserve"> «Центр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соціальних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» </w:t>
            </w:r>
            <w:r>
              <w:rPr>
                <w:lang w:val="uk-UA"/>
              </w:rPr>
              <w:t>ТМР</w:t>
            </w:r>
          </w:p>
          <w:p w:rsidR="00BF2A25" w:rsidRDefault="00BF2A25" w:rsidP="002C44B2">
            <w:p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619AA" w:rsidTr="00BF2A25">
        <w:trPr>
          <w:trHeight w:val="276"/>
        </w:trPr>
        <w:tc>
          <w:tcPr>
            <w:tcW w:w="14970" w:type="dxa"/>
            <w:gridSpan w:val="5"/>
          </w:tcPr>
          <w:p w:rsidR="007619AA" w:rsidRPr="007619AA" w:rsidRDefault="007619AA" w:rsidP="007619AA">
            <w:pPr>
              <w:pStyle w:val="a5"/>
              <w:numPr>
                <w:ilvl w:val="0"/>
                <w:numId w:val="7"/>
              </w:numPr>
              <w:jc w:val="center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 w:rsidRPr="007619AA">
              <w:rPr>
                <w:b/>
                <w:bCs/>
                <w:sz w:val="28"/>
                <w:szCs w:val="28"/>
                <w:lang w:val="uk-UA"/>
              </w:rPr>
              <w:t xml:space="preserve">Економічна </w:t>
            </w:r>
            <w:proofErr w:type="spellStart"/>
            <w:r w:rsidRPr="007619AA">
              <w:rPr>
                <w:b/>
                <w:bCs/>
                <w:sz w:val="28"/>
                <w:szCs w:val="28"/>
                <w:lang w:val="uk-UA"/>
              </w:rPr>
              <w:t>безбар'єрність</w:t>
            </w:r>
            <w:proofErr w:type="spellEnd"/>
          </w:p>
        </w:tc>
      </w:tr>
      <w:tr w:rsidR="007619AA" w:rsidRPr="008E406E" w:rsidTr="00183C19">
        <w:trPr>
          <w:trHeight w:val="893"/>
        </w:trPr>
        <w:tc>
          <w:tcPr>
            <w:tcW w:w="3256" w:type="dxa"/>
          </w:tcPr>
          <w:p w:rsidR="006D14A2" w:rsidRPr="006D14A2" w:rsidRDefault="004245B1" w:rsidP="006D14A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6D14A2" w:rsidRPr="006D14A2">
              <w:rPr>
                <w:lang w:val="uk-UA"/>
              </w:rPr>
              <w:t>Проведення</w:t>
            </w:r>
          </w:p>
          <w:p w:rsidR="007619AA" w:rsidRDefault="006D14A2" w:rsidP="006D14A2">
            <w:pPr>
              <w:jc w:val="both"/>
              <w:rPr>
                <w:lang w:val="uk-UA"/>
              </w:rPr>
            </w:pPr>
            <w:r w:rsidRPr="006D14A2">
              <w:rPr>
                <w:lang w:val="uk-UA"/>
              </w:rPr>
              <w:t>моніторингу доступності робочих місць для різних категорій громадян.</w:t>
            </w:r>
          </w:p>
        </w:tc>
        <w:tc>
          <w:tcPr>
            <w:tcW w:w="3827" w:type="dxa"/>
          </w:tcPr>
          <w:p w:rsidR="006D14A2" w:rsidRPr="006D14A2" w:rsidRDefault="006D14A2" w:rsidP="006D14A2">
            <w:pPr>
              <w:jc w:val="both"/>
              <w:rPr>
                <w:lang w:val="uk-UA"/>
              </w:rPr>
            </w:pPr>
            <w:r w:rsidRPr="006D14A2">
              <w:rPr>
                <w:lang w:val="uk-UA"/>
              </w:rPr>
              <w:t>Скласти «карти» зручних i</w:t>
            </w:r>
          </w:p>
          <w:p w:rsidR="007619AA" w:rsidRDefault="006D14A2" w:rsidP="006D14A2">
            <w:pPr>
              <w:jc w:val="both"/>
              <w:rPr>
                <w:lang w:val="uk-UA"/>
              </w:rPr>
            </w:pPr>
            <w:r w:rsidRPr="006D14A2">
              <w:rPr>
                <w:lang w:val="uk-UA"/>
              </w:rPr>
              <w:t>доступних робочих місць для різних категорій громадян за результатами моніторингу (у співпраці з місцевими підприємцями).</w:t>
            </w:r>
          </w:p>
        </w:tc>
        <w:tc>
          <w:tcPr>
            <w:tcW w:w="3118" w:type="dxa"/>
          </w:tcPr>
          <w:p w:rsidR="006D14A2" w:rsidRPr="006D14A2" w:rsidRDefault="006D14A2" w:rsidP="006D14A2">
            <w:pPr>
              <w:jc w:val="both"/>
              <w:rPr>
                <w:lang w:val="uk-UA"/>
              </w:rPr>
            </w:pPr>
            <w:r w:rsidRPr="006D14A2">
              <w:rPr>
                <w:lang w:val="uk-UA"/>
              </w:rPr>
              <w:t>Складено «карти» зручних i</w:t>
            </w:r>
          </w:p>
          <w:p w:rsidR="007619AA" w:rsidRPr="007619AA" w:rsidRDefault="006D14A2" w:rsidP="006D14A2">
            <w:pPr>
              <w:jc w:val="both"/>
              <w:rPr>
                <w:lang w:val="uk-UA"/>
              </w:rPr>
            </w:pPr>
            <w:r w:rsidRPr="006D14A2">
              <w:rPr>
                <w:lang w:val="uk-UA"/>
              </w:rPr>
              <w:t>доступних робочих місць.</w:t>
            </w:r>
          </w:p>
        </w:tc>
        <w:tc>
          <w:tcPr>
            <w:tcW w:w="1985" w:type="dxa"/>
          </w:tcPr>
          <w:p w:rsidR="007619AA" w:rsidRDefault="006D14A2" w:rsidP="00183C19">
            <w:pPr>
              <w:jc w:val="center"/>
              <w:rPr>
                <w:lang w:val="uk-UA"/>
              </w:rPr>
            </w:pPr>
            <w:r w:rsidRPr="006D14A2">
              <w:rPr>
                <w:lang w:val="uk-UA"/>
              </w:rPr>
              <w:t>до IV кварталу 2026 року</w:t>
            </w:r>
          </w:p>
        </w:tc>
        <w:tc>
          <w:tcPr>
            <w:tcW w:w="2784" w:type="dxa"/>
          </w:tcPr>
          <w:p w:rsidR="007619AA" w:rsidRPr="00F41F10" w:rsidRDefault="00F41F10" w:rsidP="00F41F10">
            <w:pPr>
              <w:jc w:val="both"/>
              <w:outlineLvl w:val="2"/>
              <w:rPr>
                <w:b/>
                <w:bCs/>
                <w:sz w:val="28"/>
                <w:szCs w:val="28"/>
                <w:lang w:val="uk-UA"/>
              </w:rPr>
            </w:pPr>
            <w:r w:rsidRPr="00F41F10">
              <w:rPr>
                <w:bCs/>
                <w:lang w:val="uk-UA"/>
              </w:rPr>
              <w:t xml:space="preserve">Відділ економічного розвитку, залучення інвестицій і міжнародної діяльності апарату Тростянецької міської ради </w:t>
            </w:r>
          </w:p>
        </w:tc>
      </w:tr>
      <w:tr w:rsidR="006D14A2" w:rsidRPr="008E406E" w:rsidTr="00183C19">
        <w:trPr>
          <w:trHeight w:val="893"/>
        </w:trPr>
        <w:tc>
          <w:tcPr>
            <w:tcW w:w="3256" w:type="dxa"/>
          </w:tcPr>
          <w:p w:rsidR="006D14A2" w:rsidRPr="006D14A2" w:rsidRDefault="006D14A2" w:rsidP="006D14A2">
            <w:pPr>
              <w:jc w:val="both"/>
              <w:rPr>
                <w:lang w:val="uk-UA"/>
              </w:rPr>
            </w:pPr>
            <w:r w:rsidRPr="006D14A2">
              <w:rPr>
                <w:color w:val="000000"/>
                <w:shd w:val="clear" w:color="auto" w:fill="FFFFFF"/>
              </w:rPr>
              <w:t> </w:t>
            </w:r>
            <w:r w:rsidR="00AD1889">
              <w:rPr>
                <w:color w:val="000000"/>
                <w:shd w:val="clear" w:color="auto" w:fill="FFFFFF"/>
                <w:lang w:val="uk-UA"/>
              </w:rPr>
              <w:t>2.</w:t>
            </w:r>
            <w:r w:rsidRPr="006D14A2">
              <w:rPr>
                <w:color w:val="000000"/>
                <w:shd w:val="clear" w:color="auto" w:fill="FFFFFF"/>
                <w:lang w:val="uk-UA"/>
              </w:rPr>
              <w:t>Проведення інформаційних заходів щодо започаткування та здійснення підприємницької діяльності</w:t>
            </w:r>
          </w:p>
        </w:tc>
        <w:tc>
          <w:tcPr>
            <w:tcW w:w="3827" w:type="dxa"/>
          </w:tcPr>
          <w:p w:rsidR="006D14A2" w:rsidRPr="006D14A2" w:rsidRDefault="006D14A2" w:rsidP="006D14A2">
            <w:pPr>
              <w:jc w:val="both"/>
              <w:rPr>
                <w:lang w:val="uk-UA"/>
              </w:rPr>
            </w:pPr>
            <w:r w:rsidRPr="006D14A2">
              <w:rPr>
                <w:color w:val="000000"/>
                <w:shd w:val="clear" w:color="auto" w:fill="FFFFFF"/>
                <w:lang w:val="uk-UA"/>
              </w:rPr>
              <w:t>забезпечити надання інформаційно-консультативної підтримки суб’єктам малого і середнього підприємництва та особам, які бажають розпочати власний бізнес, у тому числі представникам вразливих на ринку праці груп населення</w:t>
            </w:r>
          </w:p>
        </w:tc>
        <w:tc>
          <w:tcPr>
            <w:tcW w:w="3118" w:type="dxa"/>
          </w:tcPr>
          <w:p w:rsidR="006D14A2" w:rsidRPr="006D14A2" w:rsidRDefault="006D14A2" w:rsidP="006D14A2">
            <w:pPr>
              <w:jc w:val="both"/>
              <w:rPr>
                <w:lang w:val="uk-UA"/>
              </w:rPr>
            </w:pPr>
            <w:r w:rsidRPr="006D14A2">
              <w:rPr>
                <w:color w:val="000000"/>
                <w:shd w:val="clear" w:color="auto" w:fill="FFFFFF"/>
                <w:lang w:val="uk-UA"/>
              </w:rPr>
              <w:t>підвищено рівень інформаційної обізнаності зацікавлених осіб щодо започаткування та здійснення підприємницької діяльності</w:t>
            </w:r>
          </w:p>
        </w:tc>
        <w:tc>
          <w:tcPr>
            <w:tcW w:w="1985" w:type="dxa"/>
          </w:tcPr>
          <w:p w:rsidR="006D14A2" w:rsidRPr="006D14A2" w:rsidRDefault="006D14A2" w:rsidP="00183C19">
            <w:pPr>
              <w:jc w:val="center"/>
              <w:rPr>
                <w:lang w:val="uk-UA"/>
              </w:rPr>
            </w:pPr>
            <w:r w:rsidRPr="006D14A2">
              <w:rPr>
                <w:lang w:val="uk-UA"/>
              </w:rPr>
              <w:t>до IV кварталу 2026 року</w:t>
            </w:r>
          </w:p>
        </w:tc>
        <w:tc>
          <w:tcPr>
            <w:tcW w:w="2784" w:type="dxa"/>
          </w:tcPr>
          <w:p w:rsidR="006D14A2" w:rsidRPr="006D14A2" w:rsidRDefault="00F41F10" w:rsidP="00F41F10">
            <w:pPr>
              <w:jc w:val="both"/>
              <w:outlineLvl w:val="2"/>
              <w:rPr>
                <w:b/>
                <w:bCs/>
                <w:lang w:val="uk-UA"/>
              </w:rPr>
            </w:pPr>
            <w:r w:rsidRPr="00F41F10">
              <w:rPr>
                <w:bCs/>
                <w:lang w:val="uk-UA"/>
              </w:rPr>
              <w:t>Відділ економічного розвитку, залучення інвестицій і міжнародної діяльності апарату Тростянецької міської ради</w:t>
            </w:r>
          </w:p>
        </w:tc>
      </w:tr>
    </w:tbl>
    <w:p w:rsidR="001D4C57" w:rsidRPr="009322A3" w:rsidRDefault="001D4C57" w:rsidP="008E406E">
      <w:pPr>
        <w:jc w:val="both"/>
        <w:rPr>
          <w:lang w:val="uk-UA"/>
        </w:rPr>
      </w:pPr>
    </w:p>
    <w:sectPr w:rsidR="001D4C57" w:rsidRPr="009322A3" w:rsidSect="00E41A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63F6A"/>
    <w:multiLevelType w:val="multilevel"/>
    <w:tmpl w:val="1C869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FA312BA"/>
    <w:multiLevelType w:val="hybridMultilevel"/>
    <w:tmpl w:val="6E7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37235"/>
    <w:multiLevelType w:val="multilevel"/>
    <w:tmpl w:val="11E6F1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A7B7D96"/>
    <w:multiLevelType w:val="hybridMultilevel"/>
    <w:tmpl w:val="42FAF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7C1A73"/>
    <w:multiLevelType w:val="hybridMultilevel"/>
    <w:tmpl w:val="4E047D56"/>
    <w:lvl w:ilvl="0" w:tplc="8996B5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2D0F58"/>
    <w:multiLevelType w:val="multilevel"/>
    <w:tmpl w:val="1C869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1715A2E"/>
    <w:multiLevelType w:val="hybridMultilevel"/>
    <w:tmpl w:val="7E062ECC"/>
    <w:lvl w:ilvl="0" w:tplc="17C2EB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3D6"/>
    <w:rsid w:val="000A43D6"/>
    <w:rsid w:val="00102D1B"/>
    <w:rsid w:val="00183C19"/>
    <w:rsid w:val="001D4C57"/>
    <w:rsid w:val="001F7837"/>
    <w:rsid w:val="002C44B2"/>
    <w:rsid w:val="002D6EE0"/>
    <w:rsid w:val="003A3B7A"/>
    <w:rsid w:val="003D1B9F"/>
    <w:rsid w:val="004245B1"/>
    <w:rsid w:val="00547364"/>
    <w:rsid w:val="005E3FD6"/>
    <w:rsid w:val="006224F3"/>
    <w:rsid w:val="006529E2"/>
    <w:rsid w:val="006950AA"/>
    <w:rsid w:val="006B1488"/>
    <w:rsid w:val="006D14A2"/>
    <w:rsid w:val="00702630"/>
    <w:rsid w:val="007619AA"/>
    <w:rsid w:val="00860EEF"/>
    <w:rsid w:val="008E406E"/>
    <w:rsid w:val="009106E4"/>
    <w:rsid w:val="009322A3"/>
    <w:rsid w:val="00A73D6A"/>
    <w:rsid w:val="00A75F00"/>
    <w:rsid w:val="00AD1889"/>
    <w:rsid w:val="00B26B4C"/>
    <w:rsid w:val="00BE39E8"/>
    <w:rsid w:val="00BF2A25"/>
    <w:rsid w:val="00C52CEA"/>
    <w:rsid w:val="00CD7AC8"/>
    <w:rsid w:val="00D10E1D"/>
    <w:rsid w:val="00D2592C"/>
    <w:rsid w:val="00D30AD2"/>
    <w:rsid w:val="00D361D4"/>
    <w:rsid w:val="00E016E9"/>
    <w:rsid w:val="00E41A4D"/>
    <w:rsid w:val="00E62DF4"/>
    <w:rsid w:val="00ED6E6B"/>
    <w:rsid w:val="00EF5FD8"/>
    <w:rsid w:val="00F210D6"/>
    <w:rsid w:val="00F21569"/>
    <w:rsid w:val="00F4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9754F"/>
  <w15:chartTrackingRefBased/>
  <w15:docId w15:val="{E5947D65-22AC-4AD4-A1D6-EA3724F3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3F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link w:val="50"/>
    <w:qFormat/>
    <w:rsid w:val="00D10E1D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10E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3F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3FD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E3FD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47364"/>
    <w:pPr>
      <w:ind w:left="720"/>
      <w:contextualSpacing/>
    </w:pPr>
  </w:style>
  <w:style w:type="table" w:styleId="a6">
    <w:name w:val="Table Grid"/>
    <w:basedOn w:val="a1"/>
    <w:uiPriority w:val="39"/>
    <w:rsid w:val="00E4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Другое_"/>
    <w:link w:val="a8"/>
    <w:locked/>
    <w:rsid w:val="00BF2A25"/>
    <w:rPr>
      <w:shd w:val="clear" w:color="auto" w:fill="FFFFFF"/>
    </w:rPr>
  </w:style>
  <w:style w:type="paragraph" w:customStyle="1" w:styleId="a8">
    <w:name w:val="Другое"/>
    <w:basedOn w:val="a"/>
    <w:link w:val="a7"/>
    <w:rsid w:val="00BF2A25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6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7</Pages>
  <Words>7792</Words>
  <Characters>4443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23</cp:revision>
  <cp:lastPrinted>2026-05-06T14:50:00Z</cp:lastPrinted>
  <dcterms:created xsi:type="dcterms:W3CDTF">2026-04-29T11:50:00Z</dcterms:created>
  <dcterms:modified xsi:type="dcterms:W3CDTF">2026-05-07T12:55:00Z</dcterms:modified>
</cp:coreProperties>
</file>